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2365F" w14:textId="77777777" w:rsidR="009B41C7" w:rsidRPr="009A55ED" w:rsidRDefault="009B41C7" w:rsidP="009B41C7">
      <w:pPr>
        <w:spacing w:after="0" w:line="240" w:lineRule="auto"/>
        <w:ind w:left="4536"/>
        <w:rPr>
          <w:rFonts w:ascii="Times New Roman" w:hAnsi="Times New Roman"/>
          <w:b/>
          <w:color w:val="000000" w:themeColor="text1"/>
          <w:sz w:val="28"/>
          <w:szCs w:val="28"/>
        </w:rPr>
      </w:pPr>
    </w:p>
    <w:p w14:paraId="4B0CB2ED" w14:textId="77777777" w:rsidR="009B41C7" w:rsidRPr="009A55ED" w:rsidRDefault="009B41C7" w:rsidP="009B41C7">
      <w:pPr>
        <w:spacing w:after="0" w:line="240" w:lineRule="auto"/>
        <w:ind w:left="4536"/>
        <w:rPr>
          <w:rFonts w:ascii="Times New Roman" w:hAnsi="Times New Roman"/>
          <w:b/>
          <w:color w:val="000000" w:themeColor="text1"/>
          <w:sz w:val="28"/>
          <w:szCs w:val="28"/>
        </w:rPr>
      </w:pPr>
    </w:p>
    <w:p w14:paraId="413914D3" w14:textId="77777777" w:rsidR="00870F57" w:rsidRPr="009A55ED" w:rsidRDefault="00870F57" w:rsidP="009B41C7">
      <w:pPr>
        <w:spacing w:after="0" w:line="240" w:lineRule="auto"/>
        <w:ind w:left="4536"/>
        <w:rPr>
          <w:rFonts w:ascii="Times New Roman" w:hAnsi="Times New Roman"/>
          <w:b/>
          <w:color w:val="000000" w:themeColor="text1"/>
          <w:sz w:val="28"/>
          <w:szCs w:val="28"/>
        </w:rPr>
      </w:pPr>
      <w:r w:rsidRPr="009A55ED">
        <w:rPr>
          <w:rFonts w:ascii="Times New Roman" w:hAnsi="Times New Roman"/>
          <w:b/>
          <w:color w:val="000000" w:themeColor="text1"/>
          <w:sz w:val="28"/>
          <w:szCs w:val="28"/>
        </w:rPr>
        <w:t>УТВЕРЖД</w:t>
      </w:r>
      <w:r w:rsidR="009B41C7" w:rsidRPr="009A55ED">
        <w:rPr>
          <w:rFonts w:ascii="Times New Roman" w:hAnsi="Times New Roman"/>
          <w:b/>
          <w:color w:val="000000" w:themeColor="text1"/>
          <w:sz w:val="28"/>
          <w:szCs w:val="28"/>
        </w:rPr>
        <w:t>ЕНО</w:t>
      </w:r>
    </w:p>
    <w:p w14:paraId="45E0BD9E" w14:textId="77777777" w:rsidR="00870F57" w:rsidRPr="009A55ED" w:rsidRDefault="009B41C7" w:rsidP="009B41C7">
      <w:pPr>
        <w:spacing w:after="0" w:line="240" w:lineRule="auto"/>
        <w:ind w:left="4536"/>
        <w:rPr>
          <w:rFonts w:ascii="Times New Roman" w:hAnsi="Times New Roman"/>
          <w:b/>
          <w:color w:val="000000" w:themeColor="text1"/>
          <w:sz w:val="28"/>
          <w:szCs w:val="28"/>
        </w:rPr>
      </w:pPr>
      <w:r w:rsidRPr="009A55ED">
        <w:rPr>
          <w:rFonts w:ascii="Times New Roman" w:hAnsi="Times New Roman"/>
          <w:b/>
          <w:color w:val="000000" w:themeColor="text1"/>
          <w:sz w:val="28"/>
          <w:szCs w:val="28"/>
        </w:rPr>
        <w:t>П</w:t>
      </w:r>
      <w:r w:rsidR="00870F57" w:rsidRPr="009A55ED">
        <w:rPr>
          <w:rFonts w:ascii="Times New Roman" w:hAnsi="Times New Roman"/>
          <w:b/>
          <w:color w:val="000000" w:themeColor="text1"/>
          <w:sz w:val="28"/>
          <w:szCs w:val="28"/>
        </w:rPr>
        <w:t xml:space="preserve">риказом </w:t>
      </w:r>
      <w:r w:rsidRPr="009A55ED">
        <w:rPr>
          <w:rFonts w:ascii="Times New Roman" w:hAnsi="Times New Roman"/>
          <w:b/>
          <w:color w:val="000000" w:themeColor="text1"/>
          <w:sz w:val="28"/>
          <w:szCs w:val="28"/>
        </w:rPr>
        <w:t>ГУП</w:t>
      </w:r>
      <w:r w:rsidR="00870F57" w:rsidRPr="009A55ED">
        <w:rPr>
          <w:rFonts w:ascii="Times New Roman" w:hAnsi="Times New Roman"/>
          <w:b/>
          <w:color w:val="000000" w:themeColor="text1"/>
          <w:sz w:val="28"/>
          <w:szCs w:val="28"/>
        </w:rPr>
        <w:t xml:space="preserve"> «</w:t>
      </w:r>
      <w:r w:rsidRPr="009A55ED">
        <w:rPr>
          <w:rFonts w:ascii="Times New Roman" w:hAnsi="Times New Roman"/>
          <w:b/>
          <w:color w:val="000000" w:themeColor="text1"/>
          <w:sz w:val="28"/>
          <w:szCs w:val="28"/>
        </w:rPr>
        <w:t>Таттехмедфарм</w:t>
      </w:r>
      <w:r w:rsidR="00870F57" w:rsidRPr="009A55ED">
        <w:rPr>
          <w:rFonts w:ascii="Times New Roman" w:hAnsi="Times New Roman"/>
          <w:b/>
          <w:color w:val="000000" w:themeColor="text1"/>
          <w:sz w:val="28"/>
          <w:szCs w:val="28"/>
        </w:rPr>
        <w:t>»</w:t>
      </w:r>
    </w:p>
    <w:p w14:paraId="2C93C62A" w14:textId="1F7D8B39" w:rsidR="00870F57" w:rsidRPr="009A55ED" w:rsidRDefault="00F17E84" w:rsidP="009B41C7">
      <w:pPr>
        <w:ind w:left="4536"/>
        <w:rPr>
          <w:rFonts w:ascii="Times New Roman" w:hAnsi="Times New Roman"/>
          <w:b/>
          <w:bCs/>
          <w:color w:val="000000" w:themeColor="text1"/>
          <w:sz w:val="18"/>
          <w:szCs w:val="18"/>
        </w:rPr>
      </w:pPr>
      <w:r>
        <w:rPr>
          <w:rFonts w:ascii="Times New Roman" w:hAnsi="Times New Roman"/>
          <w:b/>
          <w:color w:val="000000" w:themeColor="text1"/>
          <w:sz w:val="28"/>
          <w:szCs w:val="28"/>
        </w:rPr>
        <w:t>25.04.2018 №74-п/3</w:t>
      </w:r>
      <w:bookmarkStart w:id="0" w:name="_GoBack"/>
      <w:bookmarkEnd w:id="0"/>
    </w:p>
    <w:p w14:paraId="3C260D1A" w14:textId="77777777" w:rsidR="00870F57" w:rsidRPr="009A55ED" w:rsidRDefault="00870F57" w:rsidP="00870F57">
      <w:pPr>
        <w:tabs>
          <w:tab w:val="left" w:pos="6375"/>
        </w:tabs>
        <w:ind w:left="4111"/>
        <w:rPr>
          <w:rFonts w:ascii="Times New Roman" w:hAnsi="Times New Roman"/>
          <w:b/>
          <w:bCs/>
          <w:color w:val="000000" w:themeColor="text1"/>
          <w:sz w:val="18"/>
          <w:szCs w:val="18"/>
        </w:rPr>
      </w:pPr>
      <w:r w:rsidRPr="009A55ED">
        <w:rPr>
          <w:rFonts w:ascii="Times New Roman" w:hAnsi="Times New Roman"/>
          <w:b/>
          <w:bCs/>
          <w:color w:val="000000" w:themeColor="text1"/>
          <w:sz w:val="18"/>
          <w:szCs w:val="18"/>
        </w:rPr>
        <w:tab/>
      </w:r>
    </w:p>
    <w:p w14:paraId="1AD1821A" w14:textId="77777777" w:rsidR="00870F57" w:rsidRPr="009A55ED" w:rsidRDefault="00870F57" w:rsidP="00870F57">
      <w:pPr>
        <w:ind w:left="4111"/>
        <w:rPr>
          <w:rFonts w:ascii="Times New Roman" w:hAnsi="Times New Roman"/>
          <w:b/>
          <w:bCs/>
          <w:color w:val="000000" w:themeColor="text1"/>
          <w:sz w:val="28"/>
          <w:szCs w:val="28"/>
        </w:rPr>
      </w:pPr>
    </w:p>
    <w:p w14:paraId="7278E93F" w14:textId="77777777" w:rsidR="009B41C7" w:rsidRPr="009A55ED" w:rsidRDefault="009B41C7" w:rsidP="009B41C7">
      <w:pPr>
        <w:spacing w:after="0" w:line="240" w:lineRule="auto"/>
        <w:jc w:val="center"/>
        <w:rPr>
          <w:rFonts w:ascii="Times New Roman" w:hAnsi="Times New Roman"/>
          <w:b/>
          <w:color w:val="000000" w:themeColor="text1"/>
          <w:sz w:val="32"/>
          <w:szCs w:val="32"/>
        </w:rPr>
      </w:pPr>
    </w:p>
    <w:p w14:paraId="239912DF" w14:textId="77777777" w:rsidR="009B41C7" w:rsidRPr="009A55ED" w:rsidRDefault="009B41C7" w:rsidP="009B41C7">
      <w:pPr>
        <w:spacing w:after="0" w:line="240" w:lineRule="auto"/>
        <w:jc w:val="center"/>
        <w:rPr>
          <w:rFonts w:ascii="Times New Roman" w:hAnsi="Times New Roman"/>
          <w:b/>
          <w:color w:val="000000" w:themeColor="text1"/>
          <w:sz w:val="32"/>
          <w:szCs w:val="32"/>
        </w:rPr>
      </w:pPr>
    </w:p>
    <w:p w14:paraId="4275A797" w14:textId="77777777" w:rsidR="009B41C7" w:rsidRPr="009A55ED" w:rsidRDefault="009B41C7" w:rsidP="009B41C7">
      <w:pPr>
        <w:spacing w:after="0" w:line="240" w:lineRule="auto"/>
        <w:jc w:val="center"/>
        <w:rPr>
          <w:rFonts w:ascii="Times New Roman" w:hAnsi="Times New Roman"/>
          <w:b/>
          <w:color w:val="000000" w:themeColor="text1"/>
          <w:sz w:val="32"/>
          <w:szCs w:val="32"/>
        </w:rPr>
      </w:pPr>
    </w:p>
    <w:p w14:paraId="36AB16A3" w14:textId="77777777" w:rsidR="00870F57" w:rsidRPr="009A55ED" w:rsidRDefault="00870F57" w:rsidP="009B41C7">
      <w:pPr>
        <w:spacing w:after="0" w:line="360" w:lineRule="auto"/>
        <w:jc w:val="center"/>
        <w:rPr>
          <w:rFonts w:ascii="Times New Roman" w:hAnsi="Times New Roman"/>
          <w:b/>
          <w:color w:val="000000" w:themeColor="text1"/>
          <w:sz w:val="32"/>
          <w:szCs w:val="32"/>
        </w:rPr>
      </w:pPr>
      <w:r w:rsidRPr="009A55ED">
        <w:rPr>
          <w:rFonts w:ascii="Times New Roman" w:hAnsi="Times New Roman"/>
          <w:b/>
          <w:color w:val="000000" w:themeColor="text1"/>
          <w:sz w:val="32"/>
          <w:szCs w:val="32"/>
        </w:rPr>
        <w:t xml:space="preserve">ПОЛОЖЕНИЕ </w:t>
      </w:r>
    </w:p>
    <w:p w14:paraId="5C902954" w14:textId="77777777" w:rsidR="00870F57" w:rsidRPr="009A55ED" w:rsidRDefault="00870F57" w:rsidP="009B41C7">
      <w:pPr>
        <w:spacing w:after="0" w:line="360" w:lineRule="auto"/>
        <w:jc w:val="center"/>
        <w:rPr>
          <w:rFonts w:ascii="Times New Roman" w:hAnsi="Times New Roman"/>
          <w:b/>
          <w:color w:val="000000" w:themeColor="text1"/>
          <w:sz w:val="32"/>
          <w:szCs w:val="32"/>
        </w:rPr>
      </w:pPr>
      <w:r w:rsidRPr="009A55ED">
        <w:rPr>
          <w:rFonts w:ascii="Times New Roman" w:hAnsi="Times New Roman"/>
          <w:b/>
          <w:color w:val="000000" w:themeColor="text1"/>
          <w:sz w:val="32"/>
          <w:szCs w:val="32"/>
        </w:rPr>
        <w:t xml:space="preserve">о закупках товаров, работ, услуг </w:t>
      </w:r>
    </w:p>
    <w:p w14:paraId="218E6B9C" w14:textId="77777777" w:rsidR="00870F57" w:rsidRPr="009A55ED" w:rsidRDefault="00870F57" w:rsidP="009B41C7">
      <w:pPr>
        <w:spacing w:after="0" w:line="360" w:lineRule="auto"/>
        <w:jc w:val="center"/>
        <w:rPr>
          <w:rFonts w:ascii="Times New Roman" w:hAnsi="Times New Roman"/>
          <w:b/>
          <w:color w:val="000000" w:themeColor="text1"/>
          <w:sz w:val="32"/>
          <w:szCs w:val="32"/>
        </w:rPr>
      </w:pPr>
      <w:r w:rsidRPr="009A55ED">
        <w:rPr>
          <w:rFonts w:ascii="Times New Roman" w:hAnsi="Times New Roman"/>
          <w:b/>
          <w:color w:val="000000" w:themeColor="text1"/>
          <w:sz w:val="32"/>
          <w:szCs w:val="32"/>
        </w:rPr>
        <w:t>государственного унитарного предприятия «Медицинская техника и фармация Татарстана»</w:t>
      </w:r>
    </w:p>
    <w:p w14:paraId="6FC30F51" w14:textId="77777777" w:rsidR="00870F57" w:rsidRPr="009A55ED" w:rsidRDefault="00870F57" w:rsidP="00870F57">
      <w:pPr>
        <w:jc w:val="center"/>
        <w:rPr>
          <w:rFonts w:ascii="Times New Roman" w:hAnsi="Times New Roman"/>
          <w:b/>
          <w:bCs/>
          <w:color w:val="000000" w:themeColor="text1"/>
          <w:sz w:val="18"/>
          <w:szCs w:val="18"/>
        </w:rPr>
      </w:pPr>
    </w:p>
    <w:p w14:paraId="292F99DA"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222E0AC0"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5B5F3753"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6EDA413E"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4605DC69"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69E58FC5"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26C95A6D"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159EC39E"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06C34AD6"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0D1A9D55"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51127216"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4BAF9646"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2A24E4EE" w14:textId="77777777" w:rsidR="00870F57" w:rsidRPr="009A55ED" w:rsidRDefault="00870F57" w:rsidP="009B41C7">
      <w:pPr>
        <w:spacing w:after="0" w:line="240" w:lineRule="auto"/>
        <w:jc w:val="center"/>
        <w:rPr>
          <w:rFonts w:ascii="Times New Roman" w:hAnsi="Times New Roman"/>
          <w:b/>
          <w:bCs/>
          <w:color w:val="000000" w:themeColor="text1"/>
          <w:sz w:val="18"/>
          <w:szCs w:val="18"/>
        </w:rPr>
      </w:pPr>
    </w:p>
    <w:p w14:paraId="646F4EB5" w14:textId="77777777" w:rsidR="00870F57" w:rsidRPr="009A55ED" w:rsidRDefault="00870F57" w:rsidP="009B41C7">
      <w:pPr>
        <w:spacing w:after="0" w:line="240" w:lineRule="auto"/>
        <w:rPr>
          <w:rFonts w:ascii="Times New Roman" w:hAnsi="Times New Roman"/>
          <w:b/>
          <w:bCs/>
          <w:color w:val="000000" w:themeColor="text1"/>
          <w:sz w:val="18"/>
          <w:szCs w:val="18"/>
        </w:rPr>
      </w:pPr>
    </w:p>
    <w:p w14:paraId="1D2B6433" w14:textId="77777777" w:rsidR="009B41C7" w:rsidRPr="009A55ED" w:rsidRDefault="009B41C7" w:rsidP="009B41C7">
      <w:pPr>
        <w:spacing w:after="0" w:line="240" w:lineRule="auto"/>
        <w:jc w:val="center"/>
        <w:rPr>
          <w:rFonts w:ascii="Times New Roman" w:hAnsi="Times New Roman"/>
          <w:b/>
          <w:bCs/>
          <w:color w:val="000000" w:themeColor="text1"/>
          <w:sz w:val="28"/>
          <w:szCs w:val="28"/>
        </w:rPr>
      </w:pPr>
    </w:p>
    <w:p w14:paraId="24AFC854" w14:textId="77777777" w:rsidR="009B41C7" w:rsidRPr="009A55ED" w:rsidRDefault="009B41C7" w:rsidP="00870F57">
      <w:pPr>
        <w:jc w:val="center"/>
        <w:rPr>
          <w:rFonts w:ascii="Times New Roman" w:hAnsi="Times New Roman"/>
          <w:b/>
          <w:bCs/>
          <w:color w:val="000000" w:themeColor="text1"/>
          <w:sz w:val="28"/>
          <w:szCs w:val="28"/>
        </w:rPr>
      </w:pPr>
    </w:p>
    <w:p w14:paraId="06A50327" w14:textId="77777777" w:rsidR="009B41C7" w:rsidRPr="009A55ED" w:rsidRDefault="009B41C7" w:rsidP="00870F57">
      <w:pPr>
        <w:jc w:val="center"/>
        <w:rPr>
          <w:rFonts w:ascii="Times New Roman" w:hAnsi="Times New Roman"/>
          <w:b/>
          <w:bCs/>
          <w:color w:val="000000" w:themeColor="text1"/>
          <w:sz w:val="28"/>
          <w:szCs w:val="28"/>
        </w:rPr>
      </w:pPr>
    </w:p>
    <w:p w14:paraId="0376B155" w14:textId="77777777" w:rsidR="009B41C7" w:rsidRPr="009A55ED" w:rsidRDefault="009B41C7" w:rsidP="00870F57">
      <w:pPr>
        <w:jc w:val="center"/>
        <w:rPr>
          <w:rFonts w:ascii="Times New Roman" w:hAnsi="Times New Roman"/>
          <w:b/>
          <w:bCs/>
          <w:color w:val="000000" w:themeColor="text1"/>
          <w:sz w:val="28"/>
          <w:szCs w:val="28"/>
        </w:rPr>
      </w:pPr>
    </w:p>
    <w:p w14:paraId="7B7DCC43" w14:textId="77777777" w:rsidR="009B41C7" w:rsidRPr="009A55ED" w:rsidRDefault="009B41C7" w:rsidP="00870F57">
      <w:pPr>
        <w:jc w:val="center"/>
        <w:rPr>
          <w:rFonts w:ascii="Times New Roman" w:hAnsi="Times New Roman"/>
          <w:b/>
          <w:bCs/>
          <w:color w:val="000000" w:themeColor="text1"/>
          <w:sz w:val="28"/>
          <w:szCs w:val="28"/>
        </w:rPr>
      </w:pPr>
    </w:p>
    <w:p w14:paraId="241223FF" w14:textId="77777777" w:rsidR="009B41C7" w:rsidRPr="009A55ED" w:rsidRDefault="009B41C7" w:rsidP="00870F57">
      <w:pPr>
        <w:jc w:val="center"/>
        <w:rPr>
          <w:rFonts w:ascii="Times New Roman" w:hAnsi="Times New Roman"/>
          <w:b/>
          <w:bCs/>
          <w:color w:val="000000" w:themeColor="text1"/>
          <w:sz w:val="28"/>
          <w:szCs w:val="28"/>
        </w:rPr>
      </w:pPr>
    </w:p>
    <w:p w14:paraId="66FBB8A3" w14:textId="77777777" w:rsidR="009B41C7" w:rsidRPr="009A55ED" w:rsidRDefault="009B41C7" w:rsidP="00870F57">
      <w:pPr>
        <w:jc w:val="center"/>
        <w:rPr>
          <w:rFonts w:ascii="Times New Roman" w:hAnsi="Times New Roman"/>
          <w:b/>
          <w:bCs/>
          <w:color w:val="000000" w:themeColor="text1"/>
          <w:sz w:val="28"/>
          <w:szCs w:val="28"/>
        </w:rPr>
      </w:pPr>
    </w:p>
    <w:p w14:paraId="61E73E99" w14:textId="77777777" w:rsidR="009B41C7" w:rsidRPr="009A55ED" w:rsidRDefault="00870F57" w:rsidP="0072271D">
      <w:pPr>
        <w:jc w:val="center"/>
        <w:rPr>
          <w:color w:val="000000" w:themeColor="text1"/>
          <w:sz w:val="24"/>
          <w:szCs w:val="24"/>
        </w:rPr>
      </w:pPr>
      <w:r w:rsidRPr="009A55ED">
        <w:rPr>
          <w:rFonts w:ascii="Times New Roman" w:hAnsi="Times New Roman"/>
          <w:b/>
          <w:bCs/>
          <w:color w:val="000000" w:themeColor="text1"/>
          <w:sz w:val="28"/>
          <w:szCs w:val="28"/>
        </w:rPr>
        <w:t>г. Казань</w:t>
      </w:r>
    </w:p>
    <w:p w14:paraId="7F59574F" w14:textId="77777777" w:rsidR="00F62BA7" w:rsidRPr="009A55ED" w:rsidRDefault="00F62BA7" w:rsidP="00F62BA7">
      <w:pPr>
        <w:pStyle w:val="1"/>
        <w:spacing w:before="0"/>
        <w:rPr>
          <w:color w:val="000000" w:themeColor="text1"/>
          <w:szCs w:val="24"/>
        </w:rPr>
      </w:pPr>
    </w:p>
    <w:p w14:paraId="217768D6" w14:textId="77777777" w:rsidR="00F62BA7" w:rsidRPr="009A55ED" w:rsidRDefault="00F62BA7" w:rsidP="00F62BA7">
      <w:pPr>
        <w:rPr>
          <w:color w:val="000000" w:themeColor="text1"/>
        </w:rPr>
      </w:pPr>
    </w:p>
    <w:p w14:paraId="7CFDAC62" w14:textId="77777777" w:rsidR="002B4123" w:rsidRPr="009A55ED" w:rsidRDefault="002B4123" w:rsidP="00F62BA7">
      <w:pPr>
        <w:pStyle w:val="1"/>
        <w:spacing w:before="0"/>
        <w:rPr>
          <w:color w:val="000000" w:themeColor="text1"/>
          <w:szCs w:val="24"/>
        </w:rPr>
      </w:pPr>
      <w:r w:rsidRPr="009A55ED">
        <w:rPr>
          <w:color w:val="000000" w:themeColor="text1"/>
          <w:szCs w:val="24"/>
        </w:rPr>
        <w:lastRenderedPageBreak/>
        <w:t>Раздел 1</w:t>
      </w:r>
      <w:r w:rsidR="003E2970" w:rsidRPr="009A55ED">
        <w:rPr>
          <w:color w:val="000000" w:themeColor="text1"/>
          <w:szCs w:val="24"/>
        </w:rPr>
        <w:t>.</w:t>
      </w:r>
      <w:r w:rsidRPr="009A55ED">
        <w:rPr>
          <w:color w:val="000000" w:themeColor="text1"/>
          <w:szCs w:val="24"/>
        </w:rPr>
        <w:t xml:space="preserve"> Общие положения</w:t>
      </w:r>
    </w:p>
    <w:p w14:paraId="2ACB3938" w14:textId="77777777" w:rsidR="002B4123" w:rsidRPr="009A55ED" w:rsidRDefault="002B4123" w:rsidP="00FB7956">
      <w:pPr>
        <w:spacing w:after="0" w:line="240" w:lineRule="auto"/>
        <w:rPr>
          <w:rFonts w:ascii="Times New Roman" w:hAnsi="Times New Roman"/>
          <w:color w:val="000000" w:themeColor="text1"/>
          <w:sz w:val="20"/>
          <w:szCs w:val="20"/>
        </w:rPr>
      </w:pPr>
    </w:p>
    <w:p w14:paraId="515ED882" w14:textId="77777777" w:rsidR="0018289C" w:rsidRPr="009A55ED" w:rsidRDefault="0018289C" w:rsidP="00396085">
      <w:pPr>
        <w:pStyle w:val="2"/>
        <w:numPr>
          <w:ilvl w:val="0"/>
          <w:numId w:val="0"/>
        </w:numPr>
        <w:jc w:val="center"/>
        <w:rPr>
          <w:color w:val="000000" w:themeColor="text1"/>
        </w:rPr>
      </w:pPr>
      <w:r w:rsidRPr="009A55ED">
        <w:rPr>
          <w:color w:val="000000" w:themeColor="text1"/>
        </w:rPr>
        <w:t>Основные термины и определения</w:t>
      </w:r>
    </w:p>
    <w:p w14:paraId="3EA4D1C9" w14:textId="77777777" w:rsidR="0018289C" w:rsidRPr="009A55ED" w:rsidRDefault="0018289C" w:rsidP="0018289C">
      <w:pPr>
        <w:pStyle w:val="-31"/>
        <w:ind w:left="0" w:firstLine="1134"/>
        <w:jc w:val="both"/>
        <w:rPr>
          <w:rFonts w:ascii="Times New Roman" w:hAnsi="Times New Roman"/>
          <w:b/>
          <w:color w:val="000000" w:themeColor="text1"/>
          <w:sz w:val="20"/>
          <w:szCs w:val="20"/>
        </w:rPr>
      </w:pPr>
    </w:p>
    <w:p w14:paraId="5410EEB3" w14:textId="77777777" w:rsidR="0018289C" w:rsidRPr="009A55ED" w:rsidRDefault="0018289C" w:rsidP="00725E25">
      <w:pPr>
        <w:pStyle w:val="-31"/>
        <w:tabs>
          <w:tab w:val="left" w:pos="851"/>
        </w:tabs>
        <w:spacing w:after="0" w:line="240" w:lineRule="auto"/>
        <w:ind w:left="0" w:firstLine="567"/>
        <w:jc w:val="both"/>
        <w:rPr>
          <w:rFonts w:ascii="Times New Roman" w:hAnsi="Times New Roman"/>
          <w:b/>
          <w:color w:val="000000" w:themeColor="text1"/>
          <w:sz w:val="20"/>
          <w:szCs w:val="20"/>
        </w:rPr>
      </w:pPr>
      <w:r w:rsidRPr="009A55ED">
        <w:rPr>
          <w:rFonts w:ascii="Times New Roman" w:hAnsi="Times New Roman"/>
          <w:b/>
          <w:color w:val="000000" w:themeColor="text1"/>
          <w:sz w:val="20"/>
          <w:szCs w:val="20"/>
        </w:rPr>
        <w:t>Заказчик - Государственное унитарное предприятие «Медицинская техника и фармация Татарстана»</w:t>
      </w:r>
      <w:r w:rsidR="00602F5B" w:rsidRPr="009A55ED">
        <w:rPr>
          <w:rFonts w:ascii="Times New Roman" w:hAnsi="Times New Roman"/>
          <w:b/>
          <w:color w:val="000000" w:themeColor="text1"/>
          <w:sz w:val="20"/>
          <w:szCs w:val="20"/>
        </w:rPr>
        <w:t>.</w:t>
      </w:r>
    </w:p>
    <w:p w14:paraId="28A22B56" w14:textId="77777777" w:rsidR="00A74472" w:rsidRPr="009A55ED" w:rsidRDefault="00602F5B"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b/>
          <w:color w:val="000000" w:themeColor="text1"/>
          <w:sz w:val="20"/>
          <w:szCs w:val="20"/>
        </w:rPr>
        <w:t xml:space="preserve">Закупка – </w:t>
      </w:r>
      <w:r w:rsidRPr="009A55ED">
        <w:rPr>
          <w:rFonts w:ascii="Times New Roman" w:hAnsi="Times New Roman"/>
          <w:color w:val="000000" w:themeColor="text1"/>
          <w:sz w:val="20"/>
          <w:szCs w:val="20"/>
        </w:rPr>
        <w:t xml:space="preserve">совокупность действий Заказчика, осуществляемых в соответствии с настоящим Положением и направленных на обеспечение его нужд. </w:t>
      </w:r>
    </w:p>
    <w:p w14:paraId="706541B4" w14:textId="77777777" w:rsidR="005F30E5" w:rsidRPr="009A55ED" w:rsidRDefault="0018289C" w:rsidP="00725E25">
      <w:pPr>
        <w:pStyle w:val="ConsPlusNormal"/>
        <w:tabs>
          <w:tab w:val="left" w:pos="851"/>
        </w:tabs>
        <w:ind w:firstLine="567"/>
        <w:jc w:val="both"/>
        <w:rPr>
          <w:color w:val="000000" w:themeColor="text1"/>
        </w:rPr>
      </w:pPr>
      <w:r w:rsidRPr="009A55ED">
        <w:rPr>
          <w:b/>
          <w:color w:val="000000" w:themeColor="text1"/>
        </w:rPr>
        <w:t xml:space="preserve">Единая информационная система в сфере закупок (далее - единая информационная система) </w:t>
      </w:r>
      <w:r w:rsidR="005F30E5" w:rsidRPr="009A55ED">
        <w:rPr>
          <w:b/>
          <w:color w:val="000000" w:themeColor="text1"/>
        </w:rPr>
        <w:t xml:space="preserve">- </w:t>
      </w:r>
      <w:r w:rsidR="005F30E5" w:rsidRPr="009A55ED">
        <w:rPr>
          <w:color w:val="000000" w:themeColor="text1"/>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и предоставление, а также контроль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 информации, включенной в планы-графики закупок (далее также - планы-графики), информации, содержащейся в планах закупок; информации, содержащейся в извещениях об осуществлении закупок, в документации о закупках, информации, содержащейся в планах-графиках; информации, содержащейся в протоколах определения поставщиков (подрядчиков, исполнителей), информации, содержащейся в документации о закупках;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 информации о контракте, включенной в реестр контрактов, заключенных заказчиками, условиям контракта с использованием официального сайта единой информационной системы в информационно-телекоммуникационной сети «Интернет» (www.zakupki.gov.ru)</w:t>
      </w:r>
    </w:p>
    <w:p w14:paraId="779690D2" w14:textId="1150A369" w:rsidR="0018289C" w:rsidRPr="009A55ED" w:rsidRDefault="0018289C"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b/>
          <w:color w:val="000000" w:themeColor="text1"/>
          <w:sz w:val="20"/>
          <w:szCs w:val="20"/>
        </w:rPr>
        <w:t>Электронная торговая площадка</w:t>
      </w:r>
      <w:r w:rsidRPr="009A55ED">
        <w:rPr>
          <w:rFonts w:ascii="Times New Roman" w:hAnsi="Times New Roman"/>
          <w:color w:val="000000" w:themeColor="text1"/>
          <w:sz w:val="20"/>
          <w:szCs w:val="20"/>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 </w:t>
      </w:r>
      <w:hyperlink r:id="rId9" w:history="1">
        <w:r w:rsidR="0013614D" w:rsidRPr="00F12FBF">
          <w:rPr>
            <w:rStyle w:val="a4"/>
            <w:rFonts w:ascii="Times New Roman" w:hAnsi="Times New Roman"/>
            <w:sz w:val="20"/>
            <w:szCs w:val="20"/>
            <w:lang w:val="en-US"/>
          </w:rPr>
          <w:t>www</w:t>
        </w:r>
        <w:r w:rsidR="0013614D" w:rsidRPr="00F12FBF">
          <w:rPr>
            <w:rStyle w:val="a4"/>
            <w:rFonts w:ascii="Times New Roman" w:hAnsi="Times New Roman"/>
            <w:sz w:val="20"/>
            <w:szCs w:val="20"/>
          </w:rPr>
          <w:t>.</w:t>
        </w:r>
        <w:proofErr w:type="spellStart"/>
        <w:r w:rsidR="0013614D" w:rsidRPr="00F12FBF">
          <w:rPr>
            <w:rStyle w:val="a4"/>
            <w:rFonts w:ascii="Times New Roman" w:hAnsi="Times New Roman"/>
            <w:sz w:val="20"/>
            <w:szCs w:val="20"/>
            <w:lang w:val="en-US"/>
          </w:rPr>
          <w:t>etpzakaz</w:t>
        </w:r>
        <w:proofErr w:type="spellEnd"/>
        <w:r w:rsidR="0013614D" w:rsidRPr="00F12FBF">
          <w:rPr>
            <w:rStyle w:val="a4"/>
            <w:rFonts w:ascii="Times New Roman" w:hAnsi="Times New Roman"/>
            <w:sz w:val="20"/>
            <w:szCs w:val="20"/>
          </w:rPr>
          <w:t>.</w:t>
        </w:r>
        <w:proofErr w:type="spellStart"/>
        <w:r w:rsidR="0013614D" w:rsidRPr="00F12FBF">
          <w:rPr>
            <w:rStyle w:val="a4"/>
            <w:rFonts w:ascii="Times New Roman" w:hAnsi="Times New Roman"/>
            <w:sz w:val="20"/>
            <w:szCs w:val="20"/>
            <w:lang w:val="en-US"/>
          </w:rPr>
          <w:t>ru</w:t>
        </w:r>
        <w:proofErr w:type="spellEnd"/>
      </w:hyperlink>
    </w:p>
    <w:p w14:paraId="663EC0FF" w14:textId="77777777" w:rsidR="0018289C" w:rsidRPr="009A55ED" w:rsidRDefault="0018289C"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b/>
          <w:color w:val="000000" w:themeColor="text1"/>
          <w:sz w:val="20"/>
          <w:szCs w:val="20"/>
        </w:rPr>
        <w:t xml:space="preserve">Оператор электронной площадки  (далее - Оператор) – </w:t>
      </w:r>
      <w:r w:rsidRPr="009A55ED">
        <w:rPr>
          <w:rFonts w:ascii="Times New Roman" w:hAnsi="Times New Roman"/>
          <w:color w:val="000000" w:themeColor="text1"/>
          <w:sz w:val="20"/>
          <w:szCs w:val="20"/>
        </w:rPr>
        <w:t>юридическое лицо, государственная регистрация которого осуществлена в установленном порядке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на такой электронной площадке закупочных процедур.</w:t>
      </w:r>
    </w:p>
    <w:p w14:paraId="107EE875" w14:textId="77777777" w:rsidR="0018289C" w:rsidRPr="009A55ED" w:rsidRDefault="0018289C"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6FA8809B" w14:textId="77777777" w:rsidR="0018289C" w:rsidRPr="009A55ED" w:rsidRDefault="0018289C" w:rsidP="00725E25">
      <w:pPr>
        <w:pStyle w:val="2"/>
        <w:tabs>
          <w:tab w:val="left" w:pos="851"/>
        </w:tabs>
        <w:spacing w:line="240" w:lineRule="auto"/>
        <w:ind w:firstLine="567"/>
        <w:rPr>
          <w:color w:val="000000" w:themeColor="text1"/>
        </w:rPr>
      </w:pPr>
      <w:r w:rsidRPr="009A55ED">
        <w:rPr>
          <w:color w:val="000000" w:themeColor="text1"/>
        </w:rPr>
        <w:t>Предмет и цели регулирования</w:t>
      </w:r>
    </w:p>
    <w:p w14:paraId="2E5AABAD" w14:textId="77777777" w:rsidR="00B5075D"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Целями регулирования настоящего Положения являются обеспечение единства экономического пространства, создание условий для своевременного и полного удовлетворения потребностей </w:t>
      </w:r>
      <w:r w:rsidR="00602F5B" w:rsidRPr="009A55ED">
        <w:rPr>
          <w:rFonts w:ascii="Times New Roman" w:hAnsi="Times New Roman"/>
          <w:color w:val="000000" w:themeColor="text1"/>
          <w:sz w:val="20"/>
          <w:szCs w:val="20"/>
        </w:rPr>
        <w:t>Заказчика</w:t>
      </w:r>
      <w:r w:rsidRPr="009A55ED">
        <w:rPr>
          <w:rFonts w:ascii="Times New Roman" w:hAnsi="Times New Roman"/>
          <w:color w:val="000000" w:themeColor="text1"/>
          <w:sz w:val="20"/>
          <w:szCs w:val="20"/>
        </w:rPr>
        <w:t>, в товарах, работах, услугах, в том числе в целях обеспечения закупки, хранения и доставки лекарственных и иных средств, медицинских изделий, специализированных продуктов лечебного питания, средств для дезинфекции, иммунобиологических препаратов для Министерства здравоохранения Республики Татарстан и организации здравоохранения Республики Татарстан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00B5075D" w:rsidRPr="009A55ED">
        <w:rPr>
          <w:rFonts w:ascii="Times New Roman" w:hAnsi="Times New Roman"/>
          <w:color w:val="000000" w:themeColor="text1"/>
          <w:sz w:val="20"/>
          <w:szCs w:val="20"/>
        </w:rPr>
        <w:t xml:space="preserve"> </w:t>
      </w:r>
    </w:p>
    <w:p w14:paraId="6778DEF1" w14:textId="77777777" w:rsidR="00B5075D" w:rsidRPr="009A55ED" w:rsidRDefault="002D6BE5" w:rsidP="00725E25">
      <w:pPr>
        <w:pStyle w:val="-31"/>
        <w:numPr>
          <w:ilvl w:val="2"/>
          <w:numId w:val="1"/>
        </w:numPr>
        <w:tabs>
          <w:tab w:val="left" w:pos="851"/>
        </w:tabs>
        <w:spacing w:after="0" w:line="240" w:lineRule="auto"/>
        <w:ind w:left="0"/>
        <w:jc w:val="both"/>
        <w:rPr>
          <w:color w:val="000000" w:themeColor="text1"/>
          <w:sz w:val="20"/>
          <w:szCs w:val="20"/>
        </w:rPr>
      </w:pPr>
      <w:r w:rsidRPr="009A55ED">
        <w:rPr>
          <w:rFonts w:ascii="Times New Roman" w:hAnsi="Times New Roman"/>
          <w:color w:val="000000" w:themeColor="text1"/>
          <w:sz w:val="20"/>
          <w:szCs w:val="20"/>
        </w:rPr>
        <w:t xml:space="preserve">При закупке товаров, работ, услуг заказчик руководствуется Конституцией Российской Федерации, Гражданским кодексом Российской Федерации,   </w:t>
      </w:r>
      <w:r w:rsidR="005D3224" w:rsidRPr="009A55ED">
        <w:rPr>
          <w:rFonts w:ascii="Times New Roman" w:hAnsi="Times New Roman"/>
          <w:color w:val="000000" w:themeColor="text1"/>
          <w:sz w:val="20"/>
          <w:szCs w:val="20"/>
        </w:rPr>
        <w:t xml:space="preserve"> </w:t>
      </w:r>
      <w:r w:rsidRPr="009A55ED">
        <w:rPr>
          <w:rFonts w:ascii="Times New Roman" w:hAnsi="Times New Roman"/>
          <w:color w:val="000000" w:themeColor="text1"/>
          <w:sz w:val="20"/>
          <w:szCs w:val="20"/>
        </w:rPr>
        <w:t xml:space="preserve">Федеральным законом от 18.07.2011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w:t>
      </w:r>
      <w:r w:rsidR="00B5075D" w:rsidRPr="009A55ED">
        <w:rPr>
          <w:rFonts w:ascii="Times New Roman" w:hAnsi="Times New Roman"/>
          <w:color w:val="000000" w:themeColor="text1"/>
          <w:sz w:val="20"/>
          <w:szCs w:val="20"/>
        </w:rPr>
        <w:t>настоящим Положением</w:t>
      </w:r>
      <w:r w:rsidRPr="009A55ED">
        <w:rPr>
          <w:rFonts w:ascii="Times New Roman" w:hAnsi="Times New Roman"/>
          <w:color w:val="000000" w:themeColor="text1"/>
          <w:sz w:val="20"/>
          <w:szCs w:val="20"/>
        </w:rPr>
        <w:t xml:space="preserve">. </w:t>
      </w:r>
    </w:p>
    <w:p w14:paraId="230DAE40" w14:textId="77777777" w:rsidR="00CE0A40" w:rsidRPr="009A55ED" w:rsidRDefault="00CE0A40"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5EE299E6" w14:textId="77777777" w:rsidR="0018289C" w:rsidRPr="009A55ED" w:rsidRDefault="0018289C" w:rsidP="00725E25">
      <w:pPr>
        <w:pStyle w:val="2"/>
        <w:tabs>
          <w:tab w:val="left" w:pos="851"/>
        </w:tabs>
        <w:spacing w:line="240" w:lineRule="auto"/>
        <w:ind w:firstLine="567"/>
        <w:rPr>
          <w:color w:val="000000" w:themeColor="text1"/>
        </w:rPr>
      </w:pPr>
      <w:r w:rsidRPr="009A55ED">
        <w:rPr>
          <w:color w:val="000000" w:themeColor="text1"/>
        </w:rPr>
        <w:t>Основные принципы осуществления закупок</w:t>
      </w:r>
    </w:p>
    <w:p w14:paraId="363705CA"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При закупке товаров, работ, услуг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руководствуется следующими принципами: </w:t>
      </w:r>
    </w:p>
    <w:p w14:paraId="77E5EC2C"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информационная открытость закупки; </w:t>
      </w:r>
    </w:p>
    <w:p w14:paraId="4AA2535D"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равноправие, справедливость, отсутствие дискриминации и необоснованных ограничений конкуренции по отношению к участникам закупки; </w:t>
      </w:r>
    </w:p>
    <w:p w14:paraId="5064E888"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целевое и экономически эффективное расходование денежных средств на приобретения товаров, работ, услуг и реализация мер, направленных на сокращение издержек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аказчика; </w:t>
      </w:r>
    </w:p>
    <w:p w14:paraId="4A3989C4"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отсутствие ограничения допуска к участию в закупке путем установления неизмеряемых требований к участникам закупки. </w:t>
      </w:r>
    </w:p>
    <w:p w14:paraId="1C66EE4F" w14:textId="77777777" w:rsidR="002448A9" w:rsidRPr="009A55ED" w:rsidRDefault="002448A9"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33D118D4" w14:textId="77777777" w:rsidR="0018289C" w:rsidRPr="009A55ED" w:rsidRDefault="0018289C" w:rsidP="00725E25">
      <w:pPr>
        <w:pStyle w:val="2"/>
        <w:tabs>
          <w:tab w:val="left" w:pos="851"/>
        </w:tabs>
        <w:spacing w:line="240" w:lineRule="auto"/>
        <w:ind w:firstLine="567"/>
        <w:rPr>
          <w:color w:val="000000" w:themeColor="text1"/>
          <w:lang w:val="en-US"/>
        </w:rPr>
      </w:pPr>
      <w:r w:rsidRPr="009A55ED">
        <w:rPr>
          <w:color w:val="000000" w:themeColor="text1"/>
        </w:rPr>
        <w:t xml:space="preserve">Область применения настоящего положения </w:t>
      </w:r>
    </w:p>
    <w:p w14:paraId="77B24578" w14:textId="77777777" w:rsidR="003B0A79" w:rsidRPr="009A55ED" w:rsidRDefault="003B0A7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Настоящее положение о закупке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14:paraId="0D1FFF3D" w14:textId="77777777" w:rsidR="003B0A79"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Настоящее положение применяется в случае закупки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товаров, работ, услуг, за исключением случаев, предусмотренных частью 4 статьи 1 Федерального закона «О  закупках товаров, работ, услуг отдельными видами юридических лиц»</w:t>
      </w:r>
      <w:r w:rsidR="00B73622" w:rsidRPr="009A55ED">
        <w:rPr>
          <w:rFonts w:ascii="Times New Roman" w:hAnsi="Times New Roman"/>
          <w:color w:val="000000" w:themeColor="text1"/>
          <w:sz w:val="20"/>
          <w:szCs w:val="20"/>
        </w:rPr>
        <w:t xml:space="preserve">  от 18 июля 2011 года  № 223-ФЗ</w:t>
      </w:r>
      <w:r w:rsidR="006B0945" w:rsidRPr="009A55ED">
        <w:rPr>
          <w:rFonts w:ascii="Times New Roman" w:hAnsi="Times New Roman"/>
          <w:color w:val="000000" w:themeColor="text1"/>
          <w:sz w:val="20"/>
          <w:szCs w:val="20"/>
        </w:rPr>
        <w:t>.</w:t>
      </w:r>
    </w:p>
    <w:p w14:paraId="1F8F7757" w14:textId="77777777" w:rsidR="000F2380" w:rsidRPr="009A55ED" w:rsidRDefault="000F2380" w:rsidP="00725E25">
      <w:pPr>
        <w:pStyle w:val="2"/>
        <w:tabs>
          <w:tab w:val="left" w:pos="851"/>
        </w:tabs>
        <w:spacing w:line="240" w:lineRule="auto"/>
        <w:ind w:firstLine="567"/>
        <w:rPr>
          <w:color w:val="000000" w:themeColor="text1"/>
        </w:rPr>
      </w:pPr>
      <w:r w:rsidRPr="009A55ED">
        <w:rPr>
          <w:color w:val="000000" w:themeColor="text1"/>
        </w:rPr>
        <w:lastRenderedPageBreak/>
        <w:t>Информационное обеспечение закупок</w:t>
      </w:r>
    </w:p>
    <w:p w14:paraId="5DE21693" w14:textId="77777777" w:rsidR="00D0228F" w:rsidRPr="009A55ED" w:rsidRDefault="00D0228F"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Заказчиком в единой информационной системе размещается Положение о закупках, план закупки, информация о закупке</w:t>
      </w:r>
      <w:r w:rsidR="00DE7A48" w:rsidRPr="009A55ED">
        <w:rPr>
          <w:rFonts w:ascii="Times New Roman" w:hAnsi="Times New Roman"/>
          <w:color w:val="000000" w:themeColor="text1"/>
          <w:sz w:val="20"/>
          <w:szCs w:val="20"/>
        </w:rPr>
        <w:t>, предусмотренная пунктом 4 настоящей статьи,</w:t>
      </w:r>
      <w:r w:rsidR="00767575" w:rsidRPr="009A55ED">
        <w:rPr>
          <w:rFonts w:ascii="Times New Roman" w:hAnsi="Times New Roman"/>
          <w:color w:val="000000" w:themeColor="text1"/>
          <w:sz w:val="20"/>
          <w:szCs w:val="20"/>
        </w:rPr>
        <w:t xml:space="preserve"> </w:t>
      </w:r>
      <w:r w:rsidRPr="009A55ED">
        <w:rPr>
          <w:rFonts w:ascii="Times New Roman" w:hAnsi="Times New Roman"/>
          <w:color w:val="000000" w:themeColor="text1"/>
          <w:sz w:val="20"/>
          <w:szCs w:val="20"/>
        </w:rPr>
        <w:t xml:space="preserve">а также сведения, содержащиеся в пункте </w:t>
      </w:r>
      <w:r w:rsidR="00BA76A5" w:rsidRPr="009A55ED">
        <w:rPr>
          <w:rFonts w:ascii="Times New Roman" w:hAnsi="Times New Roman"/>
          <w:color w:val="000000" w:themeColor="text1"/>
          <w:sz w:val="20"/>
          <w:szCs w:val="20"/>
        </w:rPr>
        <w:t>6</w:t>
      </w:r>
      <w:r w:rsidRPr="009A55ED">
        <w:rPr>
          <w:rFonts w:ascii="Times New Roman" w:hAnsi="Times New Roman"/>
          <w:color w:val="000000" w:themeColor="text1"/>
          <w:sz w:val="20"/>
          <w:szCs w:val="20"/>
        </w:rPr>
        <w:t xml:space="preserve"> настоящей статьи.</w:t>
      </w:r>
      <w:r w:rsidR="00696C1E" w:rsidRPr="009A55ED">
        <w:rPr>
          <w:rFonts w:ascii="Times New Roman" w:hAnsi="Times New Roman"/>
          <w:color w:val="000000" w:themeColor="text1"/>
          <w:sz w:val="20"/>
          <w:szCs w:val="20"/>
        </w:rPr>
        <w:t xml:space="preserve"> </w:t>
      </w:r>
      <w:r w:rsidR="0046061F" w:rsidRPr="009A55ED">
        <w:rPr>
          <w:rFonts w:ascii="Times New Roman" w:hAnsi="Times New Roman"/>
          <w:color w:val="000000" w:themeColor="text1"/>
          <w:sz w:val="20"/>
          <w:szCs w:val="20"/>
        </w:rPr>
        <w:t>Положением о закупках может быть предусмотрена иная подлежащая размещению в единой информационной системе дополнительная информация.</w:t>
      </w:r>
      <w:r w:rsidR="00EF734F" w:rsidRPr="009A55ED">
        <w:rPr>
          <w:rFonts w:ascii="Times New Roman" w:hAnsi="Times New Roman"/>
          <w:color w:val="000000" w:themeColor="text1"/>
          <w:sz w:val="20"/>
          <w:szCs w:val="20"/>
        </w:rPr>
        <w:t xml:space="preserve">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14:paraId="4588FAAA" w14:textId="77777777" w:rsidR="00D0228F" w:rsidRPr="009A55ED" w:rsidRDefault="00D0228F"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Положение о закупках, изменения, вносимые в него, подлежат размещению в единой информационной системе не позднее чем в течение пятнадцати дней со дня утверждения.</w:t>
      </w:r>
    </w:p>
    <w:p w14:paraId="33052FDD" w14:textId="77777777" w:rsidR="00B27DEF" w:rsidRPr="009A55ED" w:rsidRDefault="00D0228F"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 размещает в единой информационной системе план закупки товаров, работ, услуг на срок не менее чем один год.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срок пять лет. Порядок формирования плана закупки, порядок и сроки размещения в единой информационной системе плана закупки, требования к форме плана закупки, случаи внесения изменений в план закупки устанавливаются Правительством Российской Федерации. Изменения в план закупки помимо предусмотренных актом Правительства Российской Федерации случаев могут вноситься в случае необ</w:t>
      </w:r>
      <w:r w:rsidR="00FD0DDD" w:rsidRPr="009A55ED">
        <w:rPr>
          <w:rFonts w:ascii="Times New Roman" w:hAnsi="Times New Roman"/>
          <w:color w:val="000000" w:themeColor="text1"/>
          <w:sz w:val="20"/>
          <w:szCs w:val="20"/>
        </w:rPr>
        <w:t>ходимости по решению Заказчика,</w:t>
      </w:r>
      <w:r w:rsidRPr="009A55ED">
        <w:rPr>
          <w:rFonts w:ascii="Times New Roman" w:hAnsi="Times New Roman"/>
          <w:color w:val="000000" w:themeColor="text1"/>
          <w:sz w:val="20"/>
          <w:szCs w:val="20"/>
        </w:rPr>
        <w:t xml:space="preserve"> которое утверждается руководителем Заказчика.</w:t>
      </w:r>
    </w:p>
    <w:p w14:paraId="6909FE89" w14:textId="77777777" w:rsidR="00290C1C" w:rsidRPr="009A55ED" w:rsidRDefault="003C068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w:t>
      </w:r>
      <w:r w:rsidR="00301789" w:rsidRPr="009A55ED">
        <w:rPr>
          <w:rFonts w:ascii="Times New Roman" w:hAnsi="Times New Roman"/>
          <w:color w:val="000000" w:themeColor="text1"/>
          <w:sz w:val="20"/>
          <w:szCs w:val="20"/>
        </w:rPr>
        <w:t>ри закупке</w:t>
      </w:r>
      <w:r w:rsidR="00AC0CDD" w:rsidRPr="009A55ED">
        <w:rPr>
          <w:rFonts w:ascii="Times New Roman" w:hAnsi="Times New Roman"/>
          <w:color w:val="000000" w:themeColor="text1"/>
          <w:sz w:val="20"/>
          <w:szCs w:val="20"/>
        </w:rPr>
        <w:t xml:space="preserve"> </w:t>
      </w:r>
      <w:r w:rsidR="00301789" w:rsidRPr="009A55ED">
        <w:rPr>
          <w:rFonts w:ascii="Times New Roman" w:hAnsi="Times New Roman"/>
          <w:color w:val="000000" w:themeColor="text1"/>
          <w:sz w:val="20"/>
          <w:szCs w:val="20"/>
        </w:rPr>
        <w:t>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настоящим положением о закупке</w:t>
      </w:r>
      <w:r w:rsidRPr="009A55ED">
        <w:rPr>
          <w:rFonts w:ascii="Times New Roman" w:hAnsi="Times New Roman"/>
          <w:color w:val="000000" w:themeColor="text1"/>
          <w:sz w:val="20"/>
          <w:szCs w:val="20"/>
        </w:rPr>
        <w:t xml:space="preserve">. </w:t>
      </w:r>
      <w:r w:rsidR="00767575" w:rsidRPr="009A55ED">
        <w:rPr>
          <w:rFonts w:ascii="Times New Roman" w:hAnsi="Times New Roman"/>
          <w:color w:val="000000" w:themeColor="text1"/>
          <w:sz w:val="20"/>
          <w:szCs w:val="20"/>
        </w:rPr>
        <w:t>При закупке у единственного поставщика (подрядчика, исполнителя) в единой информационной системе размещается извещение о за</w:t>
      </w:r>
      <w:r w:rsidR="00FD0DDD" w:rsidRPr="009A55ED">
        <w:rPr>
          <w:rFonts w:ascii="Times New Roman" w:hAnsi="Times New Roman"/>
          <w:color w:val="000000" w:themeColor="text1"/>
          <w:sz w:val="20"/>
          <w:szCs w:val="20"/>
        </w:rPr>
        <w:t>к</w:t>
      </w:r>
      <w:r w:rsidR="00767575" w:rsidRPr="009A55ED">
        <w:rPr>
          <w:rFonts w:ascii="Times New Roman" w:hAnsi="Times New Roman"/>
          <w:color w:val="000000" w:themeColor="text1"/>
          <w:sz w:val="20"/>
          <w:szCs w:val="20"/>
        </w:rPr>
        <w:t xml:space="preserve">упке у единственного поставщика (исполнителя, подрядчика), документация о закупке у единственного поставщика (исполнителя, подрядчика), проект договора. </w:t>
      </w:r>
      <w:r w:rsidR="00290C1C" w:rsidRPr="009A55ED">
        <w:rPr>
          <w:rFonts w:ascii="Times New Roman" w:hAnsi="Times New Roman"/>
          <w:color w:val="000000" w:themeColor="text1"/>
          <w:sz w:val="20"/>
          <w:szCs w:val="20"/>
        </w:rPr>
        <w:t>Указанная информация вносится в единую информационную систему в порядке и в сроки, предусмотренные Федеральным законом от 18.07.2011 № 223-ФЗ «О закупках товаров, работ, услуг отдельными видами юридических лиц»</w:t>
      </w:r>
      <w:r w:rsidR="0046061F" w:rsidRPr="009A55ED">
        <w:rPr>
          <w:rFonts w:ascii="Times New Roman" w:hAnsi="Times New Roman"/>
          <w:color w:val="000000" w:themeColor="text1"/>
          <w:sz w:val="20"/>
          <w:szCs w:val="20"/>
        </w:rPr>
        <w:t>.</w:t>
      </w:r>
      <w:r w:rsidR="00767575" w:rsidRPr="009A55ED">
        <w:rPr>
          <w:rFonts w:ascii="Times New Roman" w:hAnsi="Times New Roman"/>
          <w:color w:val="000000" w:themeColor="text1"/>
          <w:sz w:val="20"/>
          <w:szCs w:val="20"/>
        </w:rPr>
        <w:t xml:space="preserve"> </w:t>
      </w:r>
    </w:p>
    <w:p w14:paraId="3F76B206" w14:textId="77777777" w:rsidR="00DE7A48" w:rsidRPr="009A55ED" w:rsidRDefault="00DE7A48"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единой информационной системе</w:t>
      </w:r>
    </w:p>
    <w:p w14:paraId="47986B5E" w14:textId="77777777" w:rsidR="00DE7A48" w:rsidRPr="009A55ED" w:rsidRDefault="0016473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w:t>
      </w:r>
      <w:r w:rsidR="00DE7A48" w:rsidRPr="009A55ED">
        <w:rPr>
          <w:rFonts w:ascii="Times New Roman" w:hAnsi="Times New Roman"/>
          <w:color w:val="000000" w:themeColor="text1"/>
          <w:sz w:val="20"/>
          <w:szCs w:val="20"/>
        </w:rPr>
        <w:t>е подлежит размещению информация, предусмотренная пунктом 4 настоящей статьи, а также не включаются в п</w:t>
      </w:r>
      <w:r w:rsidR="00FD0DDD" w:rsidRPr="009A55ED">
        <w:rPr>
          <w:rFonts w:ascii="Times New Roman" w:hAnsi="Times New Roman"/>
          <w:color w:val="000000" w:themeColor="text1"/>
          <w:sz w:val="20"/>
          <w:szCs w:val="20"/>
        </w:rPr>
        <w:t>лан закупки сведения о закупке,</w:t>
      </w:r>
      <w:r w:rsidR="002C6513" w:rsidRPr="009A55ED">
        <w:rPr>
          <w:rFonts w:ascii="Times New Roman" w:hAnsi="Times New Roman"/>
          <w:color w:val="000000" w:themeColor="text1"/>
          <w:sz w:val="20"/>
          <w:szCs w:val="20"/>
        </w:rPr>
        <w:t xml:space="preserve"> если такая информация или сведения </w:t>
      </w:r>
      <w:r w:rsidR="00DE7A48" w:rsidRPr="009A55ED">
        <w:rPr>
          <w:rFonts w:ascii="Times New Roman" w:hAnsi="Times New Roman"/>
          <w:color w:val="000000" w:themeColor="text1"/>
          <w:sz w:val="20"/>
          <w:szCs w:val="20"/>
        </w:rPr>
        <w:t>составляю</w:t>
      </w:r>
      <w:r w:rsidR="002C6513" w:rsidRPr="009A55ED">
        <w:rPr>
          <w:rFonts w:ascii="Times New Roman" w:hAnsi="Times New Roman"/>
          <w:color w:val="000000" w:themeColor="text1"/>
          <w:sz w:val="20"/>
          <w:szCs w:val="20"/>
        </w:rPr>
        <w:t>т</w:t>
      </w:r>
      <w:r w:rsidR="00DE7A48" w:rsidRPr="009A55ED">
        <w:rPr>
          <w:rFonts w:ascii="Times New Roman" w:hAnsi="Times New Roman"/>
          <w:color w:val="000000" w:themeColor="text1"/>
          <w:sz w:val="20"/>
          <w:szCs w:val="20"/>
        </w:rPr>
        <w:t xml:space="preserve"> государственную тайну.</w:t>
      </w:r>
    </w:p>
    <w:p w14:paraId="3D5BD129" w14:textId="77777777" w:rsidR="00DE7A48" w:rsidRPr="009A55ED" w:rsidRDefault="0016473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w:t>
      </w:r>
      <w:r w:rsidR="00DE7A48" w:rsidRPr="009A55ED">
        <w:rPr>
          <w:rFonts w:ascii="Times New Roman" w:hAnsi="Times New Roman"/>
          <w:color w:val="000000" w:themeColor="text1"/>
          <w:sz w:val="20"/>
          <w:szCs w:val="20"/>
        </w:rPr>
        <w:t>е подлежит размещению информация, предусмотренная пунктом 4 настоящей статьи, а также не включаются в план закупки сведения о закупке</w:t>
      </w:r>
      <w:r w:rsidRPr="009A55ED">
        <w:rPr>
          <w:rFonts w:ascii="Times New Roman" w:hAnsi="Times New Roman"/>
          <w:color w:val="000000" w:themeColor="text1"/>
          <w:sz w:val="20"/>
          <w:szCs w:val="20"/>
        </w:rPr>
        <w:t>, определенной Правительством Российской Федерации, как не подлежащей размещению в единой информационной системе, хотя и не составляющей государственную тайну.</w:t>
      </w:r>
    </w:p>
    <w:p w14:paraId="0673EDD6" w14:textId="77777777" w:rsidR="00164730" w:rsidRPr="009A55ED" w:rsidRDefault="0016473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не подлежит размещению информация, предусмотренная пунктом 4 настоящей статьи, а также не включаются в план закупки сведения о закупке товаров, работ, услуг из определенного Правительством Российской Федерации перечня товаров, работ, услуг, </w:t>
      </w:r>
      <w:proofErr w:type="gramStart"/>
      <w:r w:rsidRPr="009A55ED">
        <w:rPr>
          <w:rFonts w:ascii="Times New Roman" w:hAnsi="Times New Roman"/>
          <w:color w:val="000000" w:themeColor="text1"/>
          <w:sz w:val="20"/>
          <w:szCs w:val="20"/>
        </w:rPr>
        <w:t>сведения</w:t>
      </w:r>
      <w:proofErr w:type="gramEnd"/>
      <w:r w:rsidRPr="009A55ED">
        <w:rPr>
          <w:rFonts w:ascii="Times New Roman" w:hAnsi="Times New Roman"/>
          <w:color w:val="000000" w:themeColor="text1"/>
          <w:sz w:val="20"/>
          <w:szCs w:val="20"/>
        </w:rPr>
        <w:t xml:space="preserve"> о закупках которых не составляют государственную тайну, но не подлежат размещению в единой информационной системе.</w:t>
      </w:r>
    </w:p>
    <w:p w14:paraId="2877D959" w14:textId="77777777" w:rsidR="00164730" w:rsidRPr="009A55ED" w:rsidRDefault="0016473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 вправе не размещать информацию, предусмотренную пунктом 4 настоящей статьи, а также не включать в план закупки сведения о закупке товаров, работ, услуг, стоимость которых не превышает сто тысяч рублей.</w:t>
      </w:r>
    </w:p>
    <w:p w14:paraId="18DA046D" w14:textId="77777777" w:rsidR="00164730" w:rsidRPr="009A55ED" w:rsidRDefault="0016473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 вправе не размещать информацию, предусмотренную пунктом 4 настоящей статьи, а также не включать в план закупки сведения о закупке товаров, работ, услуг, стоимость которых не превышает пятьсот тысяч рублей, в случае если годовая выручка Заказчика за отчетный финансовый год составляет более чем пять миллиардов рублей.</w:t>
      </w:r>
    </w:p>
    <w:p w14:paraId="7EE87BF2" w14:textId="77777777" w:rsidR="00BA76A5" w:rsidRPr="009A55ED" w:rsidRDefault="00BA76A5"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Заказчик не позднее 10-го числа месяца, следующего за отчетным месяцем, размещает в единой информационной системе: </w:t>
      </w:r>
    </w:p>
    <w:p w14:paraId="37E7F584" w14:textId="77777777" w:rsidR="00BA76A5" w:rsidRPr="009A55ED" w:rsidRDefault="00BA76A5"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сведения о количестве и  общей стоимости договоров, заключенных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по результатам закупки товаров, работ, услуг; </w:t>
      </w:r>
    </w:p>
    <w:p w14:paraId="58C29381" w14:textId="77777777" w:rsidR="00BA76A5" w:rsidRPr="009A55ED" w:rsidRDefault="00BA76A5"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сведения о количестве и общей стоимости договоров, заключенных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по результатам закупки у единственного поставщика (исполнителя, подрядчика); </w:t>
      </w:r>
    </w:p>
    <w:p w14:paraId="3BA1B1CD" w14:textId="77777777" w:rsidR="00BA76A5" w:rsidRPr="009A55ED" w:rsidRDefault="00BA76A5"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сведения о количестве и   общей стоимости договоров, заключенных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 июля 2011 года № 223-ФЗ «О закупках товаров, работ, услуг отдельными видами юридических лиц». </w:t>
      </w:r>
    </w:p>
    <w:p w14:paraId="452EDB91" w14:textId="77777777" w:rsidR="0046061F" w:rsidRPr="009A55ED" w:rsidRDefault="00BA76A5"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14:paraId="31AA1834" w14:textId="77777777" w:rsidR="001A2582" w:rsidRPr="009A55ED" w:rsidRDefault="001A2582"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6.1. Не позднее 1 февраля года, следующего за прошедшим календарным годом, Заказчик составляет и размещает в единой информационной системе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соответствующим постановлением Правительства Российской Федерации.</w:t>
      </w:r>
    </w:p>
    <w:p w14:paraId="656F4427"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на единой информационной системе в соответствии с действующим законодательством и положением о закупке, размещается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на сайте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аказчика с последующим размещением ее на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8966E05"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Размещенные в единой информационной системе и на сайте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w:t>
      </w:r>
      <w:r w:rsidR="000C6F13" w:rsidRPr="009A55ED">
        <w:rPr>
          <w:rFonts w:ascii="Times New Roman" w:hAnsi="Times New Roman"/>
          <w:color w:val="000000" w:themeColor="text1"/>
          <w:sz w:val="20"/>
          <w:szCs w:val="20"/>
        </w:rPr>
        <w:t>чика в соответствии с настоящим</w:t>
      </w:r>
      <w:r w:rsidRPr="009A55ED">
        <w:rPr>
          <w:rFonts w:ascii="Times New Roman" w:hAnsi="Times New Roman"/>
          <w:color w:val="000000" w:themeColor="text1"/>
          <w:sz w:val="20"/>
          <w:szCs w:val="20"/>
        </w:rPr>
        <w:t xml:space="preserve"> Положением о закупк</w:t>
      </w:r>
      <w:r w:rsidR="000C6F13" w:rsidRPr="009A55ED">
        <w:rPr>
          <w:rFonts w:ascii="Times New Roman" w:hAnsi="Times New Roman"/>
          <w:color w:val="000000" w:themeColor="text1"/>
          <w:sz w:val="20"/>
          <w:szCs w:val="20"/>
        </w:rPr>
        <w:t>ах</w:t>
      </w:r>
      <w:r w:rsidR="009160A7" w:rsidRPr="009A55ED">
        <w:rPr>
          <w:rFonts w:ascii="Times New Roman" w:hAnsi="Times New Roman"/>
          <w:color w:val="000000" w:themeColor="text1"/>
          <w:sz w:val="20"/>
          <w:szCs w:val="20"/>
        </w:rPr>
        <w:t xml:space="preserve"> </w:t>
      </w:r>
      <w:r w:rsidRPr="009A55ED">
        <w:rPr>
          <w:rFonts w:ascii="Times New Roman" w:hAnsi="Times New Roman"/>
          <w:color w:val="000000" w:themeColor="text1"/>
          <w:sz w:val="20"/>
          <w:szCs w:val="20"/>
        </w:rPr>
        <w:t>информация о закупке, Положение о закупке, Планы закупки должны быть доступны для ознакомления без взимания платы.</w:t>
      </w:r>
    </w:p>
    <w:p w14:paraId="3E07BE90" w14:textId="77777777" w:rsidR="00195FD7" w:rsidRPr="009A55ED" w:rsidRDefault="00B07D26"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порядке, установленном Правительством Российской Федерации, Заказчик вносит соответствующую информацию в реестр договоров:</w:t>
      </w:r>
    </w:p>
    <w:p w14:paraId="4A2660D2" w14:textId="77777777" w:rsidR="00B07D26" w:rsidRPr="009A55ED" w:rsidRDefault="00B07D26"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течение трех рабочих дней с момента заключения договора о заключении договора;</w:t>
      </w:r>
    </w:p>
    <w:p w14:paraId="3D5D2F35" w14:textId="77777777" w:rsidR="00B07D26" w:rsidRPr="009A55ED" w:rsidRDefault="00B07D26"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течение десяти дней со дня исполнения, изменения или расторжения договора об исполнении, расторжении или изменении договора соответственно.</w:t>
      </w:r>
    </w:p>
    <w:p w14:paraId="3AE8D2B4" w14:textId="77777777" w:rsidR="00195FD7" w:rsidRPr="009A55ED" w:rsidRDefault="00B07D26"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реестр договоров не вносятся сведения (не предоставляются документы), которые в соответствии с пунктом </w:t>
      </w:r>
      <w:r w:rsidR="008A4C48" w:rsidRPr="009A55ED">
        <w:rPr>
          <w:rFonts w:ascii="Times New Roman" w:hAnsi="Times New Roman"/>
          <w:color w:val="000000" w:themeColor="text1"/>
          <w:sz w:val="20"/>
          <w:szCs w:val="20"/>
        </w:rPr>
        <w:t>5</w:t>
      </w:r>
      <w:r w:rsidRPr="009A55ED">
        <w:rPr>
          <w:rFonts w:ascii="Times New Roman" w:hAnsi="Times New Roman"/>
          <w:color w:val="000000" w:themeColor="text1"/>
          <w:sz w:val="20"/>
          <w:szCs w:val="20"/>
        </w:rPr>
        <w:t xml:space="preserve"> настоящей статьи не подлежат размещению в единой информационной системе.</w:t>
      </w:r>
    </w:p>
    <w:p w14:paraId="10E8240D" w14:textId="77777777" w:rsidR="0018289C" w:rsidRPr="009A55ED" w:rsidRDefault="0018289C" w:rsidP="00725E25">
      <w:pPr>
        <w:pStyle w:val="-31"/>
        <w:tabs>
          <w:tab w:val="left" w:pos="851"/>
          <w:tab w:val="left" w:pos="993"/>
        </w:tabs>
        <w:spacing w:after="0" w:line="240" w:lineRule="auto"/>
        <w:ind w:left="0" w:firstLine="567"/>
        <w:jc w:val="both"/>
        <w:rPr>
          <w:rFonts w:ascii="Times New Roman" w:hAnsi="Times New Roman"/>
          <w:b/>
          <w:bCs/>
          <w:color w:val="000000" w:themeColor="text1"/>
          <w:sz w:val="20"/>
          <w:szCs w:val="20"/>
        </w:rPr>
      </w:pPr>
    </w:p>
    <w:p w14:paraId="34BBC656" w14:textId="77777777" w:rsidR="0018289C" w:rsidRPr="009A55ED" w:rsidRDefault="0018289C" w:rsidP="00725E25">
      <w:pPr>
        <w:pStyle w:val="2"/>
        <w:tabs>
          <w:tab w:val="left" w:pos="851"/>
        </w:tabs>
        <w:spacing w:line="240" w:lineRule="auto"/>
        <w:ind w:firstLine="567"/>
        <w:rPr>
          <w:color w:val="000000" w:themeColor="text1"/>
        </w:rPr>
      </w:pPr>
      <w:r w:rsidRPr="009A55ED">
        <w:rPr>
          <w:color w:val="000000" w:themeColor="text1"/>
        </w:rPr>
        <w:t xml:space="preserve">Комиссия по организации закупочной деятельности   </w:t>
      </w:r>
    </w:p>
    <w:p w14:paraId="22B4B340"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осуществлении закупок</w:t>
      </w:r>
      <w:r w:rsidR="00B07D26" w:rsidRPr="009A55ED">
        <w:rPr>
          <w:rFonts w:ascii="Times New Roman" w:hAnsi="Times New Roman"/>
          <w:color w:val="000000" w:themeColor="text1"/>
          <w:sz w:val="20"/>
          <w:szCs w:val="20"/>
        </w:rPr>
        <w:t xml:space="preserve"> товаров, работ, услуг</w:t>
      </w:r>
      <w:r w:rsidR="00767575" w:rsidRPr="009A55ED">
        <w:rPr>
          <w:rFonts w:ascii="Times New Roman" w:hAnsi="Times New Roman"/>
          <w:color w:val="000000" w:themeColor="text1"/>
          <w:sz w:val="20"/>
          <w:szCs w:val="20"/>
        </w:rPr>
        <w:t xml:space="preserve"> </w:t>
      </w:r>
      <w:r w:rsidR="00B07D26" w:rsidRPr="009A55ED">
        <w:rPr>
          <w:rFonts w:ascii="Times New Roman" w:hAnsi="Times New Roman"/>
          <w:color w:val="000000" w:themeColor="text1"/>
          <w:sz w:val="20"/>
          <w:szCs w:val="20"/>
        </w:rPr>
        <w:t xml:space="preserve">конкурентными способами </w:t>
      </w:r>
      <w:r w:rsidRPr="009A55ED">
        <w:rPr>
          <w:rFonts w:ascii="Times New Roman" w:hAnsi="Times New Roman"/>
          <w:color w:val="000000" w:themeColor="text1"/>
          <w:sz w:val="20"/>
          <w:szCs w:val="20"/>
        </w:rPr>
        <w:t>Заказчиком создаются Комиссии по организации закупочной деятельности.</w:t>
      </w:r>
    </w:p>
    <w:p w14:paraId="094D6835"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Заказчиком  принимается решение о создании комиссий, определяется их состав и порядок работы, назначаются председатели комиссий.     </w:t>
      </w:r>
    </w:p>
    <w:p w14:paraId="79A37771"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Число членов каждой комиссии должно быть не менее чем пять человек.</w:t>
      </w:r>
    </w:p>
    <w:p w14:paraId="0F2A211D"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Членами комиссий не могут быть физические лица, лично заинтересованные в результатах закупки (в том числе физические лица, подавшие заявки на участие в закупочной процедуре)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В случае выявления в составе комиссии указанных лиц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w:t>
      </w:r>
    </w:p>
    <w:p w14:paraId="5E452123"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Замена члена комиссии допускается только по решению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аказчика,  принявшего решение о создании комиссии.</w:t>
      </w:r>
    </w:p>
    <w:p w14:paraId="1D15201F"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Комиссией осуществляются вскрытие конвертов с заявками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рассмотрение заявок на участие в аукционе и отбор участников аукциона, ведение протокола рассмотрения заявок на участие в аукционе,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r w:rsidR="00AC0CDD" w:rsidRPr="009A55ED">
        <w:rPr>
          <w:rFonts w:ascii="Times New Roman" w:hAnsi="Times New Roman"/>
          <w:color w:val="000000" w:themeColor="text1"/>
          <w:sz w:val="20"/>
          <w:szCs w:val="20"/>
        </w:rPr>
        <w:t xml:space="preserve"> рассмотрение заявок на участие в предварительном квалификационном отборе, ведение протокола рассмотрения заявок на участие в предварительном квалификационном отборе,</w:t>
      </w:r>
      <w:r w:rsidRPr="009A55ED">
        <w:rPr>
          <w:rFonts w:ascii="Times New Roman" w:hAnsi="Times New Roman"/>
          <w:color w:val="000000" w:themeColor="text1"/>
          <w:sz w:val="20"/>
          <w:szCs w:val="20"/>
        </w:rPr>
        <w:t xml:space="preserve"> а также осуществляет иные действия, предусмотренные настоящим Положением.</w:t>
      </w:r>
    </w:p>
    <w:p w14:paraId="4E7E0806"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Комиссия правомочна осуществлять функции, предусмотренные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6 настоящей статьи, если на заседании комиссии присутствует не менее чем пятьдесят процентов общего числа ее членов. </w:t>
      </w:r>
    </w:p>
    <w:p w14:paraId="5406A1F3" w14:textId="77777777" w:rsidR="0018289C" w:rsidRPr="009A55ED" w:rsidRDefault="0018289C" w:rsidP="00725E25">
      <w:pPr>
        <w:pStyle w:val="-31"/>
        <w:tabs>
          <w:tab w:val="left" w:pos="851"/>
        </w:tabs>
        <w:spacing w:after="0" w:line="240" w:lineRule="auto"/>
        <w:ind w:left="0" w:firstLine="567"/>
        <w:jc w:val="both"/>
        <w:rPr>
          <w:rFonts w:ascii="Times New Roman" w:hAnsi="Times New Roman"/>
          <w:b/>
          <w:bCs/>
          <w:color w:val="000000" w:themeColor="text1"/>
          <w:sz w:val="20"/>
          <w:szCs w:val="20"/>
        </w:rPr>
      </w:pPr>
    </w:p>
    <w:p w14:paraId="1D7FC3F7" w14:textId="77777777" w:rsidR="0018289C" w:rsidRPr="009A55ED" w:rsidRDefault="0018289C" w:rsidP="00725E25">
      <w:pPr>
        <w:pStyle w:val="2"/>
        <w:tabs>
          <w:tab w:val="left" w:pos="851"/>
        </w:tabs>
        <w:spacing w:line="240" w:lineRule="auto"/>
        <w:ind w:firstLine="567"/>
        <w:rPr>
          <w:color w:val="000000" w:themeColor="text1"/>
        </w:rPr>
      </w:pPr>
      <w:r w:rsidRPr="009A55ED">
        <w:rPr>
          <w:color w:val="000000" w:themeColor="text1"/>
        </w:rPr>
        <w:t xml:space="preserve">Участники закупки </w:t>
      </w:r>
    </w:p>
    <w:p w14:paraId="498DA8A8"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соответствии с настоящим  положением о закупке.</w:t>
      </w:r>
    </w:p>
    <w:p w14:paraId="5A8C0B46"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99958E4"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закупке устанавливаются следующие обязательные требования к участникам закупки:</w:t>
      </w:r>
    </w:p>
    <w:p w14:paraId="1AF40237"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E05B43A"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proofErr w:type="spellStart"/>
      <w:r w:rsidRPr="009A55ED">
        <w:rPr>
          <w:rFonts w:ascii="Times New Roman" w:hAnsi="Times New Roman"/>
          <w:color w:val="000000" w:themeColor="text1"/>
          <w:sz w:val="20"/>
          <w:szCs w:val="20"/>
        </w:rPr>
        <w:t>непроведение</w:t>
      </w:r>
      <w:proofErr w:type="spellEnd"/>
      <w:r w:rsidRPr="009A55ED">
        <w:rPr>
          <w:rFonts w:ascii="Times New Roman" w:hAnsi="Times New Roman"/>
          <w:color w:val="000000" w:themeColor="text1"/>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BDFCA0B"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proofErr w:type="spellStart"/>
      <w:r w:rsidRPr="009A55ED">
        <w:rPr>
          <w:rFonts w:ascii="Times New Roman" w:hAnsi="Times New Roman"/>
          <w:color w:val="000000" w:themeColor="text1"/>
          <w:sz w:val="20"/>
          <w:szCs w:val="20"/>
        </w:rPr>
        <w:t>неприостановление</w:t>
      </w:r>
      <w:proofErr w:type="spellEnd"/>
      <w:r w:rsidRPr="009A55ED">
        <w:rPr>
          <w:rFonts w:ascii="Times New Roman" w:hAnsi="Times New Roman"/>
          <w:color w:val="000000" w:themeColor="text1"/>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3356F1F2"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298CA49C"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При закупке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1393CA65"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При закупке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вправе установить также следующие требования к участникам закупки:</w:t>
      </w:r>
    </w:p>
    <w:p w14:paraId="27C83060"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обладание участниками закупки исключительными правами на объекты интеллектуальной собственности, если в связи с исполнением договора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14:paraId="45F4A8BE"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требование об отсутствии факта уклонения участника закупки</w:t>
      </w:r>
      <w:r w:rsidR="00AC0CDD" w:rsidRPr="009A55ED">
        <w:rPr>
          <w:rFonts w:ascii="Times New Roman" w:hAnsi="Times New Roman"/>
          <w:color w:val="000000" w:themeColor="text1"/>
          <w:sz w:val="20"/>
          <w:szCs w:val="20"/>
        </w:rPr>
        <w:t xml:space="preserve"> ранее</w:t>
      </w:r>
      <w:r w:rsidRPr="009A55ED">
        <w:rPr>
          <w:rFonts w:ascii="Times New Roman" w:hAnsi="Times New Roman"/>
          <w:color w:val="000000" w:themeColor="text1"/>
          <w:sz w:val="20"/>
          <w:szCs w:val="20"/>
        </w:rPr>
        <w:t xml:space="preserve"> от заключения контракта (договора), в случаях, когда заключение такого контракта (договора) является обязательным в соответствии с действующим законодательством, а также факта расторжения такого контракта (договора) в связи с существенным нарушением его условий. </w:t>
      </w:r>
    </w:p>
    <w:p w14:paraId="55FA6101"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Требования, указанные в частях 3 - 5 настоящей статьи, предъявляются ко всем участникам закупки.</w:t>
      </w:r>
    </w:p>
    <w:p w14:paraId="0168575B" w14:textId="77777777" w:rsidR="009D3179" w:rsidRPr="009A55ED" w:rsidRDefault="001A2582" w:rsidP="00725E25">
      <w:pPr>
        <w:pStyle w:val="ConsPlusNormal"/>
        <w:numPr>
          <w:ilvl w:val="2"/>
          <w:numId w:val="1"/>
        </w:numPr>
        <w:tabs>
          <w:tab w:val="left" w:pos="851"/>
        </w:tabs>
        <w:ind w:left="0"/>
        <w:jc w:val="both"/>
        <w:rPr>
          <w:color w:val="000000" w:themeColor="text1"/>
        </w:rPr>
      </w:pPr>
      <w:r w:rsidRPr="009A55ED">
        <w:rPr>
          <w:color w:val="000000" w:themeColor="text1"/>
        </w:rPr>
        <w:t xml:space="preserve">В </w:t>
      </w:r>
      <w:r w:rsidR="009D3179" w:rsidRPr="009A55ED">
        <w:rPr>
          <w:color w:val="000000" w:themeColor="text1"/>
        </w:rPr>
        <w:t xml:space="preserve">соответствии с постановлением </w:t>
      </w:r>
      <w:r w:rsidRPr="009A55ED">
        <w:rPr>
          <w:color w:val="000000" w:themeColor="text1"/>
        </w:rPr>
        <w:t>Правительств</w:t>
      </w:r>
      <w:r w:rsidR="009D3179" w:rsidRPr="009A55ED">
        <w:rPr>
          <w:color w:val="000000" w:themeColor="text1"/>
        </w:rPr>
        <w:t>а</w:t>
      </w:r>
      <w:r w:rsidRPr="009A55ED">
        <w:rPr>
          <w:color w:val="000000" w:themeColor="text1"/>
        </w:rPr>
        <w:t xml:space="preserve"> Российской Федерации </w:t>
      </w:r>
      <w:r w:rsidR="009D3179" w:rsidRPr="009A55ED">
        <w:rPr>
          <w:color w:val="000000" w:themeColor="text1"/>
        </w:rPr>
        <w:t xml:space="preserve">от 16.09.2016 №925 устанавливается </w:t>
      </w:r>
      <w:r w:rsidRPr="009A55ED">
        <w:rPr>
          <w:color w:val="000000" w:themeColor="text1"/>
        </w:rPr>
        <w:t xml:space="preserve">приоритет товаров российского происхождения, работ, услуг, выполняемых, оказываемых российскими лицами, </w:t>
      </w:r>
      <w:r w:rsidR="009D3179" w:rsidRPr="009A55ED">
        <w:rPr>
          <w:color w:val="000000" w:themeColor="text1"/>
        </w:rPr>
        <w:t xml:space="preserve">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w:t>
      </w:r>
      <w:r w:rsidRPr="009A55ED">
        <w:rPr>
          <w:color w:val="000000" w:themeColor="text1"/>
        </w:rPr>
        <w:t>по отношению к товарам, происходящим из иностранного государства, работам, услугам, выполняемым иностранными лицами</w:t>
      </w:r>
      <w:r w:rsidR="009D3179" w:rsidRPr="009A55ED">
        <w:rPr>
          <w:color w:val="000000" w:themeColor="text1"/>
        </w:rPr>
        <w:t xml:space="preserve">. </w:t>
      </w:r>
      <w:r w:rsidRPr="009A55ED">
        <w:rPr>
          <w:color w:val="000000" w:themeColor="text1"/>
        </w:rPr>
        <w:t xml:space="preserve"> </w:t>
      </w:r>
      <w:r w:rsidR="009D3179" w:rsidRPr="009A55ED">
        <w:rPr>
          <w:color w:val="000000" w:themeColor="text1"/>
        </w:rPr>
        <w:t>Т</w:t>
      </w:r>
      <w:r w:rsidRPr="009A55ED">
        <w:rPr>
          <w:color w:val="000000" w:themeColor="text1"/>
        </w:rPr>
        <w:t>акие закупки осуществляются Заказчиком в соответствии с нормативными правовыми актами Российской Федерации, и соответствующие требования устанавливаются в закупочных документациях.</w:t>
      </w:r>
      <w:r w:rsidR="009D3179" w:rsidRPr="009A55ED">
        <w:rPr>
          <w:color w:val="000000" w:themeColor="text1"/>
        </w:rPr>
        <w:t xml:space="preserve"> </w:t>
      </w:r>
    </w:p>
    <w:p w14:paraId="1AEBF86E" w14:textId="77777777" w:rsidR="009D3179" w:rsidRPr="009A55ED" w:rsidRDefault="000A6F49" w:rsidP="00725E25">
      <w:pPr>
        <w:pStyle w:val="ConsPlusNormal"/>
        <w:numPr>
          <w:ilvl w:val="2"/>
          <w:numId w:val="1"/>
        </w:numPr>
        <w:tabs>
          <w:tab w:val="left" w:pos="851"/>
        </w:tabs>
        <w:ind w:left="0"/>
        <w:jc w:val="both"/>
        <w:rPr>
          <w:color w:val="000000" w:themeColor="text1"/>
        </w:rPr>
      </w:pPr>
      <w:r w:rsidRPr="009A55ED">
        <w:rPr>
          <w:color w:val="000000" w:themeColor="text1"/>
        </w:rPr>
        <w:t>У</w:t>
      </w:r>
      <w:r w:rsidR="009D3179" w:rsidRPr="009A55ED">
        <w:rPr>
          <w:color w:val="000000" w:themeColor="text1"/>
        </w:rPr>
        <w:t>словием предоставления приоритета является:</w:t>
      </w:r>
    </w:p>
    <w:p w14:paraId="69A65A8B" w14:textId="77777777" w:rsidR="009D3179" w:rsidRPr="009A55ED" w:rsidRDefault="009D3179" w:rsidP="00725E25">
      <w:pPr>
        <w:pStyle w:val="ConsPlusNormal"/>
        <w:tabs>
          <w:tab w:val="left" w:pos="851"/>
        </w:tabs>
        <w:ind w:firstLine="567"/>
        <w:jc w:val="both"/>
        <w:rPr>
          <w:color w:val="000000" w:themeColor="text1"/>
        </w:rPr>
      </w:pPr>
      <w:r w:rsidRPr="009A55ED">
        <w:rPr>
          <w:color w:val="000000" w:themeColor="text1"/>
        </w:rPr>
        <w:t xml:space="preserve">а) </w:t>
      </w:r>
      <w:r w:rsidR="000A6F49" w:rsidRPr="009A55ED">
        <w:rPr>
          <w:color w:val="000000" w:themeColor="text1"/>
        </w:rPr>
        <w:t>у</w:t>
      </w:r>
      <w:r w:rsidRPr="009A55ED">
        <w:rPr>
          <w:color w:val="000000" w:themeColor="text1"/>
        </w:rPr>
        <w:t>казани</w:t>
      </w:r>
      <w:r w:rsidR="000A6F49" w:rsidRPr="009A55ED">
        <w:rPr>
          <w:color w:val="000000" w:themeColor="text1"/>
        </w:rPr>
        <w:t>е</w:t>
      </w:r>
      <w:r w:rsidRPr="009A55ED">
        <w:rPr>
          <w:color w:val="000000" w:themeColor="text1"/>
        </w:rPr>
        <w:t xml:space="preserve"> (декларировани</w:t>
      </w:r>
      <w:r w:rsidR="000A6F49" w:rsidRPr="009A55ED">
        <w:rPr>
          <w:color w:val="000000" w:themeColor="text1"/>
        </w:rPr>
        <w:t>е</w:t>
      </w:r>
      <w:r w:rsidRPr="009A55ED">
        <w:rPr>
          <w:color w:val="000000" w:themeColor="text1"/>
        </w:rPr>
        <w:t>)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DEC6FE2" w14:textId="77777777" w:rsidR="009D3179" w:rsidRPr="009A55ED" w:rsidRDefault="009D3179" w:rsidP="00725E25">
      <w:pPr>
        <w:pStyle w:val="ConsPlusNormal"/>
        <w:tabs>
          <w:tab w:val="left" w:pos="851"/>
        </w:tabs>
        <w:ind w:firstLine="567"/>
        <w:jc w:val="both"/>
        <w:rPr>
          <w:color w:val="000000" w:themeColor="text1"/>
        </w:rPr>
      </w:pPr>
      <w:r w:rsidRPr="009A55ED">
        <w:rPr>
          <w:color w:val="000000" w:themeColor="text1"/>
        </w:rPr>
        <w:t>б) ответственност</w:t>
      </w:r>
      <w:r w:rsidR="000A6F49" w:rsidRPr="009A55ED">
        <w:rPr>
          <w:color w:val="000000" w:themeColor="text1"/>
        </w:rPr>
        <w:t>ь</w:t>
      </w:r>
      <w:r w:rsidRPr="009A55ED">
        <w:rPr>
          <w:color w:val="000000" w:themeColor="text1"/>
        </w:rPr>
        <w:t xml:space="preserve"> участник</w:t>
      </w:r>
      <w:r w:rsidR="000A6F49" w:rsidRPr="009A55ED">
        <w:rPr>
          <w:color w:val="000000" w:themeColor="text1"/>
        </w:rPr>
        <w:t>а</w:t>
      </w:r>
      <w:r w:rsidRPr="009A55ED">
        <w:rPr>
          <w:color w:val="000000" w:themeColor="text1"/>
        </w:rPr>
        <w:t xml:space="preserve"> закупки за представление недостоверных сведений о стране происхождения товара, указанного в заявке на участие в закупке;</w:t>
      </w:r>
    </w:p>
    <w:p w14:paraId="628D0A1D" w14:textId="77777777" w:rsidR="009D3179" w:rsidRPr="009A55ED" w:rsidRDefault="009D3179" w:rsidP="00725E25">
      <w:pPr>
        <w:pStyle w:val="ConsPlusNormal"/>
        <w:tabs>
          <w:tab w:val="left" w:pos="851"/>
        </w:tabs>
        <w:ind w:firstLine="567"/>
        <w:jc w:val="both"/>
        <w:rPr>
          <w:color w:val="000000" w:themeColor="text1"/>
        </w:rPr>
      </w:pPr>
      <w:bookmarkStart w:id="1" w:name="Par3"/>
      <w:bookmarkEnd w:id="1"/>
      <w:r w:rsidRPr="009A55ED">
        <w:rPr>
          <w:color w:val="000000" w:themeColor="text1"/>
        </w:rPr>
        <w:t xml:space="preserve">в) </w:t>
      </w:r>
      <w:r w:rsidR="000A6F49" w:rsidRPr="009A55ED">
        <w:rPr>
          <w:color w:val="000000" w:themeColor="text1"/>
        </w:rPr>
        <w:t xml:space="preserve">указание </w:t>
      </w:r>
      <w:r w:rsidRPr="009A55ED">
        <w:rPr>
          <w:color w:val="000000" w:themeColor="text1"/>
        </w:rPr>
        <w:t>сведения о начальной (максимальной) цене единицы каждого товара, работы, услуги, являющихся предметом закупки;</w:t>
      </w:r>
    </w:p>
    <w:p w14:paraId="57C9F2A5" w14:textId="77777777" w:rsidR="009D3179" w:rsidRPr="009A55ED" w:rsidRDefault="009D3179" w:rsidP="00725E25">
      <w:pPr>
        <w:pStyle w:val="ConsPlusNormal"/>
        <w:tabs>
          <w:tab w:val="left" w:pos="851"/>
        </w:tabs>
        <w:ind w:firstLine="567"/>
        <w:jc w:val="both"/>
        <w:rPr>
          <w:color w:val="000000" w:themeColor="text1"/>
        </w:rPr>
      </w:pPr>
      <w:r w:rsidRPr="009A55ED">
        <w:rPr>
          <w:color w:val="000000" w:themeColor="text1"/>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9A55ED">
        <w:rPr>
          <w:color w:val="000000" w:themeColor="text1"/>
        </w:rPr>
        <w:t>закупке</w:t>
      </w:r>
      <w:proofErr w:type="gramEnd"/>
      <w:r w:rsidRPr="009A55ED">
        <w:rPr>
          <w:color w:val="000000" w:themeColor="text1"/>
        </w:rPr>
        <w:t xml:space="preserve"> и такая заявка рассматривается как содержащая предложение о поставке иностранных товаров;</w:t>
      </w:r>
    </w:p>
    <w:p w14:paraId="796E844C" w14:textId="77777777" w:rsidR="009D3179" w:rsidRPr="009A55ED" w:rsidRDefault="009D3179" w:rsidP="00725E25">
      <w:pPr>
        <w:pStyle w:val="ConsPlusNormal"/>
        <w:tabs>
          <w:tab w:val="left" w:pos="851"/>
        </w:tabs>
        <w:ind w:firstLine="567"/>
        <w:jc w:val="both"/>
        <w:rPr>
          <w:color w:val="000000" w:themeColor="text1"/>
        </w:rPr>
      </w:pPr>
      <w:r w:rsidRPr="009A55ED">
        <w:rPr>
          <w:color w:val="000000" w:themeColor="text1"/>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sidRPr="009A55ED">
          <w:rPr>
            <w:color w:val="000000" w:themeColor="text1"/>
          </w:rPr>
          <w:t>подпунктами "г"</w:t>
        </w:r>
      </w:hyperlink>
      <w:r w:rsidRPr="009A55ED">
        <w:rPr>
          <w:color w:val="000000" w:themeColor="text1"/>
        </w:rPr>
        <w:t xml:space="preserve"> и </w:t>
      </w:r>
      <w:hyperlink w:anchor="Par15" w:history="1">
        <w:r w:rsidRPr="009A55ED">
          <w:rPr>
            <w:color w:val="000000" w:themeColor="text1"/>
          </w:rPr>
          <w:t>"д" пункта 6</w:t>
        </w:r>
      </w:hyperlink>
      <w:r w:rsidRPr="009A55ED">
        <w:rPr>
          <w:color w:val="000000" w:themeColor="text1"/>
        </w:rPr>
        <w:t xml:space="preserve"> </w:t>
      </w:r>
      <w:r w:rsidR="000A6F49" w:rsidRPr="009A55ED">
        <w:rPr>
          <w:color w:val="000000" w:themeColor="text1"/>
        </w:rPr>
        <w:t>постановления Правительства Российской Федерации от 16.09.2016 №925</w:t>
      </w:r>
      <w:r w:rsidRPr="009A55ED">
        <w:rPr>
          <w:color w:val="000000" w:themeColor="text1"/>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sidRPr="009A55ED">
          <w:rPr>
            <w:color w:val="000000" w:themeColor="text1"/>
          </w:rPr>
          <w:t>подпунктом "в"</w:t>
        </w:r>
      </w:hyperlink>
      <w:r w:rsidRPr="009A55ED">
        <w:rPr>
          <w:color w:val="000000" w:themeColor="text1"/>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FD64814" w14:textId="77777777" w:rsidR="009D3179" w:rsidRPr="009A55ED" w:rsidRDefault="009D3179" w:rsidP="00725E25">
      <w:pPr>
        <w:pStyle w:val="ConsPlusNormal"/>
        <w:tabs>
          <w:tab w:val="left" w:pos="851"/>
        </w:tabs>
        <w:ind w:firstLine="567"/>
        <w:jc w:val="both"/>
        <w:rPr>
          <w:color w:val="000000" w:themeColor="text1"/>
        </w:rPr>
      </w:pPr>
      <w:r w:rsidRPr="009A55ED">
        <w:rPr>
          <w:color w:val="000000" w:themeColor="text1"/>
        </w:rPr>
        <w:t xml:space="preserve">е) участник закупки </w:t>
      </w:r>
      <w:r w:rsidR="001E643F" w:rsidRPr="009A55ED">
        <w:rPr>
          <w:color w:val="000000" w:themeColor="text1"/>
        </w:rPr>
        <w:t xml:space="preserve">относится </w:t>
      </w:r>
      <w:r w:rsidRPr="009A55ED">
        <w:rPr>
          <w:color w:val="000000" w:themeColor="text1"/>
        </w:rPr>
        <w:t>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97F377" w14:textId="77777777" w:rsidR="009D3179" w:rsidRPr="009A55ED" w:rsidRDefault="009D3179" w:rsidP="00725E25">
      <w:pPr>
        <w:pStyle w:val="ConsPlusNormal"/>
        <w:tabs>
          <w:tab w:val="left" w:pos="851"/>
        </w:tabs>
        <w:ind w:firstLine="567"/>
        <w:jc w:val="both"/>
        <w:rPr>
          <w:color w:val="000000" w:themeColor="text1"/>
        </w:rPr>
      </w:pPr>
      <w:r w:rsidRPr="009A55ED">
        <w:rPr>
          <w:color w:val="000000" w:themeColor="text1"/>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2641205" w14:textId="77777777" w:rsidR="009D3179" w:rsidRPr="009A55ED" w:rsidRDefault="009D3179" w:rsidP="00725E25">
      <w:pPr>
        <w:pStyle w:val="ConsPlusNormal"/>
        <w:tabs>
          <w:tab w:val="left" w:pos="851"/>
        </w:tabs>
        <w:ind w:firstLine="567"/>
        <w:jc w:val="both"/>
        <w:rPr>
          <w:color w:val="000000" w:themeColor="text1"/>
        </w:rPr>
      </w:pPr>
      <w:r w:rsidRPr="009A55ED">
        <w:rPr>
          <w:color w:val="000000" w:themeColor="text1"/>
        </w:rPr>
        <w:t xml:space="preserve">з) </w:t>
      </w:r>
      <w:r w:rsidR="001E643F" w:rsidRPr="009A55ED">
        <w:rPr>
          <w:color w:val="000000" w:themeColor="text1"/>
        </w:rPr>
        <w:t>договор</w:t>
      </w:r>
      <w:r w:rsidRPr="009A55ED">
        <w:rPr>
          <w:color w:val="000000" w:themeColor="text1"/>
        </w:rPr>
        <w:t xml:space="preserve"> заключ</w:t>
      </w:r>
      <w:r w:rsidR="001E643F" w:rsidRPr="009A55ED">
        <w:rPr>
          <w:color w:val="000000" w:themeColor="text1"/>
        </w:rPr>
        <w:t>ается</w:t>
      </w:r>
      <w:r w:rsidRPr="009A55ED">
        <w:rPr>
          <w:color w:val="000000" w:themeColor="text1"/>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w:t>
      </w:r>
      <w:r w:rsidRPr="009A55ED">
        <w:rPr>
          <w:color w:val="000000" w:themeColor="text1"/>
        </w:rPr>
        <w:lastRenderedPageBreak/>
        <w:t>договора, следующие после условий, предложенных победителем закупки, который признан уклонившемся от заключения договора;</w:t>
      </w:r>
    </w:p>
    <w:p w14:paraId="441411F9" w14:textId="77777777" w:rsidR="009D3179" w:rsidRPr="009A55ED" w:rsidRDefault="009D3179" w:rsidP="00725E25">
      <w:pPr>
        <w:pStyle w:val="ConsPlusNormal"/>
        <w:tabs>
          <w:tab w:val="left" w:pos="851"/>
        </w:tabs>
        <w:ind w:firstLine="567"/>
        <w:jc w:val="both"/>
        <w:rPr>
          <w:color w:val="000000" w:themeColor="text1"/>
        </w:rPr>
      </w:pPr>
      <w:r w:rsidRPr="009A55ED">
        <w:rPr>
          <w:color w:val="000000" w:themeColor="text1"/>
        </w:rPr>
        <w:t xml:space="preserve">и) при исполнении договора, заключенного с участником закупки, которому предоставлен приоритет в соответствии с </w:t>
      </w:r>
      <w:r w:rsidR="001E643F" w:rsidRPr="009A55ED">
        <w:rPr>
          <w:color w:val="000000" w:themeColor="text1"/>
        </w:rPr>
        <w:t>постановлением Правительства Российской Федерации от 16.09.2016 №925</w:t>
      </w:r>
      <w:r w:rsidRPr="009A55ED">
        <w:rPr>
          <w:color w:val="000000" w:themeColor="text1"/>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1025439" w14:textId="77777777" w:rsidR="009D3179" w:rsidRPr="009A55ED" w:rsidRDefault="009D3179" w:rsidP="00725E25">
      <w:pPr>
        <w:pStyle w:val="ConsPlusNormal"/>
        <w:numPr>
          <w:ilvl w:val="2"/>
          <w:numId w:val="1"/>
        </w:numPr>
        <w:tabs>
          <w:tab w:val="left" w:pos="851"/>
        </w:tabs>
        <w:ind w:left="0"/>
        <w:jc w:val="both"/>
        <w:rPr>
          <w:color w:val="000000" w:themeColor="text1"/>
        </w:rPr>
      </w:pPr>
      <w:r w:rsidRPr="009A55ED">
        <w:rPr>
          <w:color w:val="000000" w:themeColor="text1"/>
        </w:rPr>
        <w:t>Приоритет не предоставляется в случаях, если:</w:t>
      </w:r>
    </w:p>
    <w:p w14:paraId="6165F595" w14:textId="77777777" w:rsidR="009D3179" w:rsidRPr="009A55ED" w:rsidRDefault="009D3179" w:rsidP="00725E25">
      <w:pPr>
        <w:pStyle w:val="ConsPlusNormal"/>
        <w:tabs>
          <w:tab w:val="left" w:pos="851"/>
        </w:tabs>
        <w:ind w:firstLine="567"/>
        <w:jc w:val="both"/>
        <w:rPr>
          <w:color w:val="000000" w:themeColor="text1"/>
        </w:rPr>
      </w:pPr>
      <w:r w:rsidRPr="009A55ED">
        <w:rPr>
          <w:color w:val="000000" w:themeColor="text1"/>
        </w:rPr>
        <w:t>а) закупка признана несостоявшейся и договор заключается с единственным участником закупки;</w:t>
      </w:r>
    </w:p>
    <w:p w14:paraId="1F8B3E08" w14:textId="77777777" w:rsidR="009D3179" w:rsidRPr="009A55ED" w:rsidRDefault="009D3179" w:rsidP="00725E25">
      <w:pPr>
        <w:pStyle w:val="ConsPlusNormal"/>
        <w:tabs>
          <w:tab w:val="left" w:pos="851"/>
        </w:tabs>
        <w:ind w:firstLine="567"/>
        <w:jc w:val="both"/>
        <w:rPr>
          <w:color w:val="000000" w:themeColor="text1"/>
        </w:rPr>
      </w:pPr>
      <w:r w:rsidRPr="009A55ED">
        <w:rPr>
          <w:color w:val="000000" w:themeColor="text1"/>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BD777C6" w14:textId="77777777" w:rsidR="009D3179" w:rsidRPr="009A55ED" w:rsidRDefault="009D3179" w:rsidP="00725E25">
      <w:pPr>
        <w:pStyle w:val="ConsPlusNormal"/>
        <w:tabs>
          <w:tab w:val="left" w:pos="851"/>
        </w:tabs>
        <w:ind w:firstLine="567"/>
        <w:jc w:val="both"/>
        <w:rPr>
          <w:color w:val="000000" w:themeColor="text1"/>
        </w:rPr>
      </w:pPr>
      <w:r w:rsidRPr="009A55ED">
        <w:rPr>
          <w:color w:val="000000" w:themeColor="text1"/>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41AA99D" w14:textId="77777777" w:rsidR="009D3179" w:rsidRPr="009A55ED" w:rsidRDefault="009D3179" w:rsidP="00725E25">
      <w:pPr>
        <w:pStyle w:val="ConsPlusNormal"/>
        <w:tabs>
          <w:tab w:val="left" w:pos="851"/>
        </w:tabs>
        <w:ind w:firstLine="567"/>
        <w:jc w:val="both"/>
        <w:rPr>
          <w:color w:val="000000" w:themeColor="text1"/>
        </w:rPr>
      </w:pPr>
      <w:bookmarkStart w:id="2" w:name="Par14"/>
      <w:bookmarkEnd w:id="2"/>
      <w:r w:rsidRPr="009A55ED">
        <w:rPr>
          <w:color w:val="000000" w:themeColor="text1"/>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DE9DF34" w14:textId="77777777" w:rsidR="009D3179" w:rsidRPr="009A55ED" w:rsidRDefault="009D3179" w:rsidP="00725E25">
      <w:pPr>
        <w:pStyle w:val="ConsPlusNormal"/>
        <w:tabs>
          <w:tab w:val="left" w:pos="851"/>
          <w:tab w:val="left" w:pos="993"/>
        </w:tabs>
        <w:ind w:firstLine="567"/>
        <w:jc w:val="both"/>
        <w:rPr>
          <w:color w:val="000000" w:themeColor="text1"/>
        </w:rPr>
      </w:pPr>
      <w:bookmarkStart w:id="3" w:name="Par15"/>
      <w:bookmarkEnd w:id="3"/>
      <w:r w:rsidRPr="009A55ED">
        <w:rPr>
          <w:color w:val="000000" w:themeColor="text1"/>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0248856" w14:textId="77777777" w:rsidR="001A2582" w:rsidRPr="009A55ED" w:rsidRDefault="001A2582"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Под закупками 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 а также закупки, участниками которых могут быть любые лица, но по </w:t>
      </w:r>
      <w:proofErr w:type="gramStart"/>
      <w:r w:rsidRPr="009A55ED">
        <w:rPr>
          <w:rFonts w:ascii="Times New Roman" w:hAnsi="Times New Roman"/>
          <w:color w:val="000000" w:themeColor="text1"/>
          <w:sz w:val="20"/>
          <w:szCs w:val="20"/>
        </w:rPr>
        <w:t>результатам</w:t>
      </w:r>
      <w:proofErr w:type="gramEnd"/>
      <w:r w:rsidRPr="009A55ED">
        <w:rPr>
          <w:rFonts w:ascii="Times New Roman" w:hAnsi="Times New Roman"/>
          <w:color w:val="000000" w:themeColor="text1"/>
          <w:sz w:val="20"/>
          <w:szCs w:val="20"/>
        </w:rPr>
        <w:t xml:space="preserve"> которых договор заключается с субъектом малого и среднего предпринимательства.</w:t>
      </w:r>
    </w:p>
    <w:p w14:paraId="048F18CC" w14:textId="77777777" w:rsidR="001A2582" w:rsidRPr="009A55ED" w:rsidRDefault="001A2582"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Закупки, участниками которых могут быть только субъекты малого и среднего предпринимательства, осуществляются Заказчиком любым из способов, предусмотренным подпунктами 1 и 3 пункта 1 статьи 8 настоящего Положения, исключительно в отношении субъектов малого и среднего предпринимательства, о чем Заказчиком вносится соответствующая информация в извещение о за</w:t>
      </w:r>
      <w:r w:rsidR="00BA5C71" w:rsidRPr="009A55ED">
        <w:rPr>
          <w:rFonts w:ascii="Times New Roman" w:hAnsi="Times New Roman"/>
          <w:color w:val="000000" w:themeColor="text1"/>
          <w:sz w:val="20"/>
          <w:szCs w:val="20"/>
        </w:rPr>
        <w:t>купке и закупочную документацию.</w:t>
      </w:r>
    </w:p>
    <w:p w14:paraId="00B6FD84" w14:textId="77777777" w:rsidR="00B02EE6" w:rsidRPr="007E0088" w:rsidRDefault="001A2582" w:rsidP="00B02EE6">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Закупки, участниками которых могут быть только субъекты малого и среднего </w:t>
      </w:r>
      <w:r w:rsidRPr="007E0088">
        <w:rPr>
          <w:rFonts w:ascii="Times New Roman" w:hAnsi="Times New Roman"/>
          <w:color w:val="000000" w:themeColor="text1"/>
          <w:sz w:val="20"/>
          <w:szCs w:val="20"/>
        </w:rPr>
        <w:t>предпринимательства, осуществляются по утвержденному Заказчиком перечню товаров, работ, услуг, закупки которых осуществляются у субъектов малого и среднего предпринимательства.</w:t>
      </w:r>
    </w:p>
    <w:p w14:paraId="0728554C" w14:textId="77777777" w:rsidR="00B02EE6" w:rsidRPr="007E0088" w:rsidRDefault="001A2582" w:rsidP="00B02EE6">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 xml:space="preserve">Участник закупки, участниками которой могут быть только субъекты малого и среднего предпринимательства, осуществляемой способом, предусмотренным подпунктом 1 пункта 1 статьи 8 настоящего Положения, </w:t>
      </w:r>
      <w:r w:rsidR="00B02EE6" w:rsidRPr="007E0088">
        <w:rPr>
          <w:rFonts w:ascii="Times New Roman" w:hAnsi="Times New Roman"/>
          <w:color w:val="000000" w:themeColor="text1"/>
          <w:sz w:val="20"/>
          <w:szCs w:val="20"/>
        </w:rPr>
        <w:t>декларирует в заявке на участие в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w:t>
      </w:r>
    </w:p>
    <w:p w14:paraId="315CFBC2" w14:textId="77777777" w:rsidR="00E26F59" w:rsidRPr="007E0088" w:rsidRDefault="00B02EE6" w:rsidP="003E4A19">
      <w:pPr>
        <w:pStyle w:val="20"/>
        <w:ind w:left="0" w:firstLine="568"/>
      </w:pPr>
      <w:r w:rsidRPr="007E0088">
        <w:t xml:space="preserve">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закупки, </w:t>
      </w:r>
    </w:p>
    <w:p w14:paraId="57331AD4" w14:textId="77777777" w:rsidR="00B02EE6" w:rsidRPr="007E0088" w:rsidRDefault="00B02EE6" w:rsidP="003E4A19">
      <w:pPr>
        <w:pStyle w:val="20"/>
        <w:ind w:left="0" w:firstLine="568"/>
      </w:pPr>
      <w:r w:rsidRPr="007E0088">
        <w:t>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11.12.2014г. №1352</w:t>
      </w:r>
      <w:r w:rsidR="003E4A19" w:rsidRPr="007E0088">
        <w:t>,</w:t>
      </w:r>
      <w:r w:rsidRPr="007E0088">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5E9914F0" w14:textId="77777777" w:rsidR="00B02EE6" w:rsidRPr="00B02EE6" w:rsidRDefault="00B02EE6" w:rsidP="00B02EE6">
      <w:pPr>
        <w:pStyle w:val="-31"/>
        <w:tabs>
          <w:tab w:val="left" w:pos="851"/>
          <w:tab w:val="left" w:pos="993"/>
        </w:tabs>
        <w:spacing w:after="0" w:line="240" w:lineRule="auto"/>
        <w:ind w:left="0" w:firstLine="993"/>
        <w:jc w:val="both"/>
        <w:rPr>
          <w:rFonts w:ascii="Times New Roman" w:hAnsi="Times New Roman"/>
          <w:color w:val="000000" w:themeColor="text1"/>
          <w:sz w:val="20"/>
          <w:szCs w:val="20"/>
        </w:rPr>
      </w:pPr>
      <w:r w:rsidRPr="007E0088">
        <w:rPr>
          <w:rFonts w:ascii="Times New Roman" w:hAnsi="Times New Roman"/>
          <w:color w:val="000000" w:themeColor="text1"/>
          <w:sz w:val="20"/>
          <w:szCs w:val="20"/>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14:paraId="31C51C25" w14:textId="77777777" w:rsidR="0018289C" w:rsidRDefault="0018289C"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71D592ED" w14:textId="77777777" w:rsidR="003E4A19" w:rsidRDefault="003E4A19"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297285FC" w14:textId="77777777" w:rsidR="003E4A19" w:rsidRPr="009A55ED" w:rsidRDefault="003E4A19"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298AE000" w14:textId="77777777" w:rsidR="0018289C" w:rsidRPr="009A55ED" w:rsidRDefault="0018289C" w:rsidP="00725E25">
      <w:pPr>
        <w:pStyle w:val="2"/>
        <w:tabs>
          <w:tab w:val="left" w:pos="851"/>
        </w:tabs>
        <w:spacing w:line="240" w:lineRule="auto"/>
        <w:ind w:firstLine="567"/>
        <w:rPr>
          <w:color w:val="000000" w:themeColor="text1"/>
        </w:rPr>
      </w:pPr>
      <w:r w:rsidRPr="009A55ED">
        <w:rPr>
          <w:color w:val="000000" w:themeColor="text1"/>
        </w:rPr>
        <w:lastRenderedPageBreak/>
        <w:t>Условия допуска к участию в закупке</w:t>
      </w:r>
    </w:p>
    <w:p w14:paraId="4FC03677"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рассмотрении заявок на участие в закупке участник закупки не допускается  комиссией к участию в  закупке в случае:</w:t>
      </w:r>
    </w:p>
    <w:p w14:paraId="1BF66499"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непредоставления документов, определенных настоящим Положением и документацией о закупке, либо наличия в таких документах недостоверных сведений об участнике закупки или о товарах, о работах, об услугах,  выполнение, оказание, создание которых является предметом закупки;</w:t>
      </w:r>
    </w:p>
    <w:p w14:paraId="567E149A"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несоответствия требованиям, установленным в соответствии с настоящим Положением;</w:t>
      </w:r>
    </w:p>
    <w:p w14:paraId="3DE93BAD"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непредоставления документа или копии документа, подтверждающего внесение денежных сре</w:t>
      </w:r>
      <w:proofErr w:type="gramStart"/>
      <w:r w:rsidRPr="009A55ED">
        <w:rPr>
          <w:rFonts w:ascii="Times New Roman" w:hAnsi="Times New Roman"/>
          <w:color w:val="000000" w:themeColor="text1"/>
          <w:sz w:val="20"/>
          <w:szCs w:val="20"/>
        </w:rPr>
        <w:t>дств в к</w:t>
      </w:r>
      <w:proofErr w:type="gramEnd"/>
      <w:r w:rsidRPr="009A55ED">
        <w:rPr>
          <w:rFonts w:ascii="Times New Roman" w:hAnsi="Times New Roman"/>
          <w:color w:val="000000" w:themeColor="text1"/>
          <w:sz w:val="20"/>
          <w:szCs w:val="20"/>
        </w:rPr>
        <w:t>ачестве обеспечения заявки на участие в закупке, если требование обеспечения таких заявок указано в документации  о закупке;</w:t>
      </w:r>
    </w:p>
    <w:p w14:paraId="37A32C9F"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w:t>
      </w:r>
    </w:p>
    <w:p w14:paraId="09F3A243"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Отказ в допуске к участию в закупке по иным основаниям, кроме указанных в части 1 настоящей статьи случаев, не допускается.</w:t>
      </w:r>
    </w:p>
    <w:p w14:paraId="62A4974A"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закупке,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также иные сведения об участнике закупки.</w:t>
      </w:r>
    </w:p>
    <w:p w14:paraId="5F4CDF80"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комиссия обязаны отстранить такого участника от участия в закупке на любом этапе ее проведения.</w:t>
      </w:r>
    </w:p>
    <w:p w14:paraId="232727BD" w14:textId="77777777" w:rsidR="0018289C" w:rsidRPr="009A55ED" w:rsidRDefault="0018289C"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302C4944" w14:textId="77777777" w:rsidR="0018289C" w:rsidRPr="009A55ED" w:rsidRDefault="0018289C" w:rsidP="00725E25">
      <w:pPr>
        <w:pStyle w:val="2"/>
        <w:tabs>
          <w:tab w:val="left" w:pos="851"/>
        </w:tabs>
        <w:spacing w:line="240" w:lineRule="auto"/>
        <w:ind w:firstLine="567"/>
        <w:rPr>
          <w:color w:val="000000" w:themeColor="text1"/>
        </w:rPr>
      </w:pPr>
      <w:r w:rsidRPr="009A55ED">
        <w:rPr>
          <w:color w:val="000000" w:themeColor="text1"/>
        </w:rPr>
        <w:t xml:space="preserve">Способы закупок </w:t>
      </w:r>
    </w:p>
    <w:p w14:paraId="2E0373BF" w14:textId="77777777" w:rsidR="00337929" w:rsidRPr="009A55ED" w:rsidRDefault="00337929" w:rsidP="00725E25">
      <w:pPr>
        <w:pStyle w:val="-31"/>
        <w:numPr>
          <w:ilvl w:val="2"/>
          <w:numId w:val="1"/>
        </w:numPr>
        <w:tabs>
          <w:tab w:val="left" w:pos="851"/>
        </w:tabs>
        <w:spacing w:after="0" w:line="240" w:lineRule="auto"/>
        <w:ind w:left="0"/>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Закупка товаров, работ услуг может осуществляться:</w:t>
      </w:r>
    </w:p>
    <w:p w14:paraId="557C2926" w14:textId="77777777" w:rsidR="00337929" w:rsidRPr="009A55ED" w:rsidRDefault="00337929" w:rsidP="00725E25">
      <w:pPr>
        <w:pStyle w:val="-31"/>
        <w:numPr>
          <w:ilvl w:val="3"/>
          <w:numId w:val="1"/>
        </w:numPr>
        <w:tabs>
          <w:tab w:val="clear" w:pos="1135"/>
          <w:tab w:val="left" w:pos="851"/>
        </w:tabs>
        <w:spacing w:after="0" w:line="240" w:lineRule="auto"/>
        <w:ind w:left="0"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открытыми конкурентными способами:</w:t>
      </w:r>
    </w:p>
    <w:p w14:paraId="17436A94" w14:textId="77777777" w:rsidR="00337929" w:rsidRPr="009A55ED" w:rsidRDefault="00CD0745" w:rsidP="00725E25">
      <w:pPr>
        <w:pStyle w:val="-31"/>
        <w:numPr>
          <w:ilvl w:val="4"/>
          <w:numId w:val="4"/>
        </w:numPr>
        <w:tabs>
          <w:tab w:val="left" w:pos="851"/>
        </w:tabs>
        <w:spacing w:after="0" w:line="240" w:lineRule="auto"/>
        <w:ind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 xml:space="preserve">открытый </w:t>
      </w:r>
      <w:r w:rsidR="00337929" w:rsidRPr="009A55ED">
        <w:rPr>
          <w:rFonts w:ascii="Times New Roman" w:hAnsi="Times New Roman"/>
          <w:bCs/>
          <w:color w:val="000000" w:themeColor="text1"/>
          <w:sz w:val="20"/>
          <w:szCs w:val="20"/>
        </w:rPr>
        <w:t>конкурс,</w:t>
      </w:r>
    </w:p>
    <w:p w14:paraId="105C6618" w14:textId="77777777" w:rsidR="00337929" w:rsidRPr="009A55ED" w:rsidRDefault="00337929" w:rsidP="00725E25">
      <w:pPr>
        <w:pStyle w:val="-31"/>
        <w:numPr>
          <w:ilvl w:val="4"/>
          <w:numId w:val="4"/>
        </w:numPr>
        <w:tabs>
          <w:tab w:val="left" w:pos="851"/>
        </w:tabs>
        <w:spacing w:after="0" w:line="240" w:lineRule="auto"/>
        <w:ind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электронный открытый конкурс,</w:t>
      </w:r>
    </w:p>
    <w:p w14:paraId="43C54E48" w14:textId="77777777" w:rsidR="00337929" w:rsidRPr="009A55ED" w:rsidRDefault="00337929" w:rsidP="00725E25">
      <w:pPr>
        <w:pStyle w:val="-31"/>
        <w:numPr>
          <w:ilvl w:val="4"/>
          <w:numId w:val="4"/>
        </w:numPr>
        <w:tabs>
          <w:tab w:val="left" w:pos="851"/>
        </w:tabs>
        <w:spacing w:after="0" w:line="240" w:lineRule="auto"/>
        <w:ind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конкурс с ограниченным участием,</w:t>
      </w:r>
    </w:p>
    <w:p w14:paraId="0358F667" w14:textId="77777777" w:rsidR="00337929" w:rsidRPr="009A55ED" w:rsidRDefault="00CD0745" w:rsidP="00725E25">
      <w:pPr>
        <w:pStyle w:val="-31"/>
        <w:numPr>
          <w:ilvl w:val="4"/>
          <w:numId w:val="4"/>
        </w:numPr>
        <w:tabs>
          <w:tab w:val="left" w:pos="851"/>
        </w:tabs>
        <w:spacing w:after="0" w:line="240" w:lineRule="auto"/>
        <w:ind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 xml:space="preserve">открытый </w:t>
      </w:r>
      <w:r w:rsidR="00337929" w:rsidRPr="009A55ED">
        <w:rPr>
          <w:rFonts w:ascii="Times New Roman" w:hAnsi="Times New Roman"/>
          <w:bCs/>
          <w:color w:val="000000" w:themeColor="text1"/>
          <w:sz w:val="20"/>
          <w:szCs w:val="20"/>
        </w:rPr>
        <w:t>аукцион,</w:t>
      </w:r>
    </w:p>
    <w:p w14:paraId="06F18385" w14:textId="77777777" w:rsidR="00337929" w:rsidRPr="009A55ED" w:rsidRDefault="00337929" w:rsidP="00725E25">
      <w:pPr>
        <w:pStyle w:val="-31"/>
        <w:numPr>
          <w:ilvl w:val="4"/>
          <w:numId w:val="4"/>
        </w:numPr>
        <w:tabs>
          <w:tab w:val="left" w:pos="851"/>
        </w:tabs>
        <w:spacing w:after="0" w:line="240" w:lineRule="auto"/>
        <w:ind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электронный открытый аукцион,</w:t>
      </w:r>
    </w:p>
    <w:p w14:paraId="7A4F3E55" w14:textId="77777777" w:rsidR="00337929" w:rsidRPr="009A55ED" w:rsidRDefault="00337929" w:rsidP="00725E25">
      <w:pPr>
        <w:pStyle w:val="-31"/>
        <w:numPr>
          <w:ilvl w:val="4"/>
          <w:numId w:val="4"/>
        </w:numPr>
        <w:tabs>
          <w:tab w:val="left" w:pos="851"/>
        </w:tabs>
        <w:spacing w:after="0" w:line="240" w:lineRule="auto"/>
        <w:ind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аукцион с ограниченным участием,</w:t>
      </w:r>
    </w:p>
    <w:p w14:paraId="4D174BD9" w14:textId="77777777" w:rsidR="00337929" w:rsidRPr="009A55ED" w:rsidRDefault="00337929" w:rsidP="00725E25">
      <w:pPr>
        <w:pStyle w:val="-31"/>
        <w:numPr>
          <w:ilvl w:val="4"/>
          <w:numId w:val="4"/>
        </w:numPr>
        <w:tabs>
          <w:tab w:val="left" w:pos="851"/>
        </w:tabs>
        <w:spacing w:after="0" w:line="240" w:lineRule="auto"/>
        <w:ind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запрос котировок,</w:t>
      </w:r>
    </w:p>
    <w:p w14:paraId="11C59F2C" w14:textId="77777777" w:rsidR="00337929" w:rsidRPr="009A55ED" w:rsidRDefault="00337929" w:rsidP="00725E25">
      <w:pPr>
        <w:pStyle w:val="-31"/>
        <w:numPr>
          <w:ilvl w:val="4"/>
          <w:numId w:val="4"/>
        </w:numPr>
        <w:tabs>
          <w:tab w:val="left" w:pos="851"/>
        </w:tabs>
        <w:spacing w:after="0" w:line="240" w:lineRule="auto"/>
        <w:ind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электронный запрос котировок,</w:t>
      </w:r>
    </w:p>
    <w:p w14:paraId="65781E91" w14:textId="77777777" w:rsidR="00337929" w:rsidRPr="009A55ED" w:rsidRDefault="00337929" w:rsidP="00725E25">
      <w:pPr>
        <w:pStyle w:val="-31"/>
        <w:numPr>
          <w:ilvl w:val="4"/>
          <w:numId w:val="4"/>
        </w:numPr>
        <w:tabs>
          <w:tab w:val="left" w:pos="851"/>
        </w:tabs>
        <w:spacing w:after="0" w:line="240" w:lineRule="auto"/>
        <w:ind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запрос котировок с ограниченным участием;</w:t>
      </w:r>
    </w:p>
    <w:p w14:paraId="4C399ABC" w14:textId="77777777" w:rsidR="00337929" w:rsidRPr="009A55ED" w:rsidRDefault="00337929" w:rsidP="00725E25">
      <w:pPr>
        <w:pStyle w:val="-31"/>
        <w:numPr>
          <w:ilvl w:val="3"/>
          <w:numId w:val="1"/>
        </w:numPr>
        <w:tabs>
          <w:tab w:val="clear" w:pos="1135"/>
          <w:tab w:val="left" w:pos="851"/>
        </w:tabs>
        <w:spacing w:after="0" w:line="240" w:lineRule="auto"/>
        <w:ind w:left="0"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закрытыми конкурентными способами:</w:t>
      </w:r>
    </w:p>
    <w:p w14:paraId="58F1F403" w14:textId="77777777" w:rsidR="00337929" w:rsidRPr="009A55ED" w:rsidRDefault="00337929" w:rsidP="00725E25">
      <w:pPr>
        <w:pStyle w:val="-31"/>
        <w:numPr>
          <w:ilvl w:val="4"/>
          <w:numId w:val="1"/>
        </w:numPr>
        <w:tabs>
          <w:tab w:val="left" w:pos="851"/>
        </w:tabs>
        <w:spacing w:after="0" w:line="240" w:lineRule="auto"/>
        <w:ind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закрытый конкурс,</w:t>
      </w:r>
    </w:p>
    <w:p w14:paraId="552B0F80" w14:textId="77777777" w:rsidR="00337929" w:rsidRPr="009A55ED" w:rsidRDefault="004F6A33" w:rsidP="00725E25">
      <w:pPr>
        <w:pStyle w:val="-31"/>
        <w:numPr>
          <w:ilvl w:val="4"/>
          <w:numId w:val="1"/>
        </w:numPr>
        <w:tabs>
          <w:tab w:val="left" w:pos="851"/>
        </w:tabs>
        <w:spacing w:after="0" w:line="240" w:lineRule="auto"/>
        <w:ind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закрытый аукцион,</w:t>
      </w:r>
    </w:p>
    <w:p w14:paraId="6FFE775D" w14:textId="77777777" w:rsidR="004F6A33" w:rsidRPr="009A55ED" w:rsidRDefault="004F6A33" w:rsidP="00725E25">
      <w:pPr>
        <w:pStyle w:val="-31"/>
        <w:numPr>
          <w:ilvl w:val="4"/>
          <w:numId w:val="1"/>
        </w:numPr>
        <w:tabs>
          <w:tab w:val="left" w:pos="851"/>
        </w:tabs>
        <w:spacing w:after="0" w:line="240" w:lineRule="auto"/>
        <w:ind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закрытый запрос котировок;</w:t>
      </w:r>
    </w:p>
    <w:p w14:paraId="10363123" w14:textId="77777777" w:rsidR="00337929" w:rsidRPr="009A55ED" w:rsidRDefault="00337929" w:rsidP="00725E25">
      <w:pPr>
        <w:pStyle w:val="-31"/>
        <w:numPr>
          <w:ilvl w:val="3"/>
          <w:numId w:val="1"/>
        </w:numPr>
        <w:tabs>
          <w:tab w:val="clear" w:pos="1135"/>
          <w:tab w:val="left" w:pos="851"/>
        </w:tabs>
        <w:spacing w:after="0" w:line="240" w:lineRule="auto"/>
        <w:ind w:left="0" w:firstLine="567"/>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у единственного поставщика (подрядчика, исполнителя).</w:t>
      </w:r>
    </w:p>
    <w:p w14:paraId="0A07B30E" w14:textId="77777777" w:rsidR="00337929" w:rsidRPr="009A55ED" w:rsidRDefault="00CD0745" w:rsidP="00725E25">
      <w:pPr>
        <w:pStyle w:val="-31"/>
        <w:numPr>
          <w:ilvl w:val="2"/>
          <w:numId w:val="1"/>
        </w:numPr>
        <w:tabs>
          <w:tab w:val="left" w:pos="851"/>
        </w:tabs>
        <w:spacing w:after="0" w:line="240" w:lineRule="auto"/>
        <w:ind w:left="0"/>
        <w:jc w:val="both"/>
        <w:rPr>
          <w:rFonts w:ascii="Times New Roman" w:hAnsi="Times New Roman"/>
          <w:bCs/>
          <w:color w:val="000000" w:themeColor="text1"/>
          <w:sz w:val="20"/>
          <w:szCs w:val="20"/>
        </w:rPr>
      </w:pPr>
      <w:r w:rsidRPr="009A55ED">
        <w:rPr>
          <w:rFonts w:ascii="Times New Roman" w:hAnsi="Times New Roman"/>
          <w:bCs/>
          <w:color w:val="000000" w:themeColor="text1"/>
          <w:sz w:val="20"/>
          <w:szCs w:val="20"/>
        </w:rPr>
        <w:t xml:space="preserve">Закупка товаров, работ, услуг закрытыми конкурентными способами осуществляется в случаях, когда сведения об осуществлении закупки составляют государственную тайну или являются сведениями, по которым принято решение Правительства Российской Федерации в соответствии с частью 16 статьи 4 </w:t>
      </w:r>
      <w:r w:rsidRPr="009A55ED">
        <w:rPr>
          <w:rFonts w:ascii="Times New Roman" w:hAnsi="Times New Roman"/>
          <w:color w:val="000000" w:themeColor="text1"/>
          <w:sz w:val="20"/>
          <w:szCs w:val="20"/>
        </w:rPr>
        <w:t>Федерального закона от 18 июля 2011 года № 223-ФЗ «О закупках товаров, работ, услуг отдельными видами юридических лиц».</w:t>
      </w:r>
    </w:p>
    <w:p w14:paraId="646CE16C" w14:textId="77777777" w:rsidR="00CD0745" w:rsidRPr="009A55ED" w:rsidRDefault="00CD0745" w:rsidP="00725E25">
      <w:pPr>
        <w:pStyle w:val="-31"/>
        <w:numPr>
          <w:ilvl w:val="2"/>
          <w:numId w:val="1"/>
        </w:numPr>
        <w:tabs>
          <w:tab w:val="left" w:pos="851"/>
        </w:tabs>
        <w:spacing w:after="0" w:line="240" w:lineRule="auto"/>
        <w:ind w:left="0"/>
        <w:jc w:val="both"/>
        <w:rPr>
          <w:rFonts w:ascii="Times New Roman" w:hAnsi="Times New Roman"/>
          <w:bCs/>
          <w:color w:val="000000" w:themeColor="text1"/>
          <w:sz w:val="20"/>
          <w:szCs w:val="20"/>
        </w:rPr>
      </w:pPr>
      <w:r w:rsidRPr="009A55ED">
        <w:rPr>
          <w:rFonts w:ascii="Times New Roman" w:hAnsi="Times New Roman"/>
          <w:color w:val="000000" w:themeColor="text1"/>
          <w:sz w:val="20"/>
          <w:szCs w:val="20"/>
        </w:rPr>
        <w:t xml:space="preserve">В целях проведения открытых процедур закупок с ограниченным участием может проводиться предварительный квалификационный отбор. Предварительный квалификационный отбор проводится в случаях, когда товары (услуги, работы) по причине их </w:t>
      </w:r>
      <w:proofErr w:type="spellStart"/>
      <w:r w:rsidRPr="009A55ED">
        <w:rPr>
          <w:rFonts w:ascii="Times New Roman" w:hAnsi="Times New Roman"/>
          <w:color w:val="000000" w:themeColor="text1"/>
          <w:sz w:val="20"/>
          <w:szCs w:val="20"/>
        </w:rPr>
        <w:t>высокосложного</w:t>
      </w:r>
      <w:proofErr w:type="spellEnd"/>
      <w:r w:rsidRPr="009A55ED">
        <w:rPr>
          <w:rFonts w:ascii="Times New Roman" w:hAnsi="Times New Roman"/>
          <w:color w:val="000000" w:themeColor="text1"/>
          <w:sz w:val="20"/>
          <w:szCs w:val="20"/>
        </w:rPr>
        <w:t xml:space="preserve"> или специализированного характера, высокого социального значения, способны поставить или выполнить только ограниченное число поставщиков (исполнителей, подрядчиков).</w:t>
      </w:r>
    </w:p>
    <w:p w14:paraId="4010D50F"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bCs/>
          <w:color w:val="000000" w:themeColor="text1"/>
          <w:sz w:val="20"/>
          <w:szCs w:val="20"/>
        </w:rPr>
      </w:pPr>
      <w:r w:rsidRPr="009A55ED">
        <w:rPr>
          <w:rFonts w:ascii="Times New Roman" w:hAnsi="Times New Roman"/>
          <w:color w:val="000000" w:themeColor="text1"/>
          <w:sz w:val="20"/>
          <w:szCs w:val="20"/>
        </w:rPr>
        <w:t xml:space="preserve">При закупке товаров, работ, услуг путем проведения </w:t>
      </w:r>
      <w:r w:rsidR="00CD0745" w:rsidRPr="009A55ED">
        <w:rPr>
          <w:rFonts w:ascii="Times New Roman" w:hAnsi="Times New Roman"/>
          <w:color w:val="000000" w:themeColor="text1"/>
          <w:sz w:val="20"/>
          <w:szCs w:val="20"/>
        </w:rPr>
        <w:t>конкурсов или аукционов</w:t>
      </w:r>
      <w:r w:rsidRPr="009A55ED">
        <w:rPr>
          <w:rFonts w:ascii="Times New Roman" w:hAnsi="Times New Roman"/>
          <w:color w:val="000000" w:themeColor="text1"/>
          <w:sz w:val="20"/>
          <w:szCs w:val="20"/>
        </w:rPr>
        <w:t xml:space="preserve">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закупки подает заявку на </w:t>
      </w:r>
      <w:r w:rsidRPr="009A55ED">
        <w:rPr>
          <w:rFonts w:ascii="Times New Roman" w:hAnsi="Times New Roman"/>
          <w:color w:val="000000" w:themeColor="text1"/>
          <w:sz w:val="20"/>
          <w:szCs w:val="20"/>
        </w:rPr>
        <w:lastRenderedPageBreak/>
        <w:t>участие в конкурсе или аукционе в отношении определенного лота. В отношении каждого лота может быть заключен отдельный договор.</w:t>
      </w:r>
    </w:p>
    <w:p w14:paraId="60CA7EB5"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Решение о способе закупки принимается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соответствии с настоящим Положением, исходя из необходимости обеспечения единства экономического пространства на территории Российской Федерации, эффективного использования денежных  средств, расширения возможностей для участия физических и юридических лиц в закупках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закупок, обеспечения гласности и прозрачности закупок, предотвращения коррупции и других злоупотреблений.</w:t>
      </w:r>
    </w:p>
    <w:p w14:paraId="536BD2EC" w14:textId="77777777" w:rsidR="002F0C1B" w:rsidRPr="009A55ED" w:rsidRDefault="002F0C1B"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закупки товаров, работ, услуг, содержащихся в перечне, установленном Правительством Российской Федерации, закупка осуществляется в электронной форме.</w:t>
      </w:r>
    </w:p>
    <w:p w14:paraId="6A879A86"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Проведение закупок в электронной форме обеспечивается оператором сайта </w:t>
      </w:r>
      <w:hyperlink r:id="rId10" w:history="1">
        <w:r w:rsidRPr="009A55ED">
          <w:rPr>
            <w:rStyle w:val="a4"/>
            <w:rFonts w:ascii="Times New Roman" w:hAnsi="Times New Roman"/>
            <w:color w:val="000000" w:themeColor="text1"/>
            <w:sz w:val="20"/>
            <w:szCs w:val="20"/>
          </w:rPr>
          <w:t>www.etpttmf.ru</w:t>
        </w:r>
      </w:hyperlink>
      <w:r w:rsidRPr="009A55ED">
        <w:rPr>
          <w:rFonts w:ascii="Times New Roman" w:hAnsi="Times New Roman"/>
          <w:color w:val="000000" w:themeColor="text1"/>
          <w:sz w:val="20"/>
          <w:szCs w:val="20"/>
        </w:rPr>
        <w:t xml:space="preserve"> в информационно-телекоммуникационной сети «Интернет» (электронной площадки) в соответствии с Регламентом оператора электронной площадки. Регистрация на сайте осуществляется оператором электронной площадки. Указание на адрес электронной площадки также содержит извещение о проведении закупки в электронной форме.</w:t>
      </w:r>
    </w:p>
    <w:p w14:paraId="6F3FEB02" w14:textId="77777777" w:rsidR="0018289C" w:rsidRPr="009A55ED" w:rsidRDefault="0018289C"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02278DE3" w14:textId="77777777" w:rsidR="0018289C" w:rsidRPr="009A55ED" w:rsidRDefault="0018289C" w:rsidP="00725E25">
      <w:pPr>
        <w:pStyle w:val="2"/>
        <w:tabs>
          <w:tab w:val="left" w:pos="851"/>
        </w:tabs>
        <w:spacing w:line="240" w:lineRule="auto"/>
        <w:ind w:firstLine="567"/>
        <w:rPr>
          <w:color w:val="000000" w:themeColor="text1"/>
        </w:rPr>
      </w:pPr>
      <w:r w:rsidRPr="009A55ED">
        <w:rPr>
          <w:color w:val="000000" w:themeColor="text1"/>
        </w:rPr>
        <w:t xml:space="preserve">Заключение, </w:t>
      </w:r>
      <w:r w:rsidR="00F06D15" w:rsidRPr="009A55ED">
        <w:rPr>
          <w:color w:val="000000" w:themeColor="text1"/>
        </w:rPr>
        <w:t>изменение, расторжение договора. Исполнение договора.</w:t>
      </w:r>
    </w:p>
    <w:p w14:paraId="427AEF24"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По результатам проведения закупок между </w:t>
      </w:r>
      <w:r w:rsidR="008B40BE"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и участником закупки в порядке, предусмотренном Гражданским кодексом Российской Федерации и иными федеральными законами, с уче</w:t>
      </w:r>
      <w:r w:rsidR="00FD0DDD" w:rsidRPr="009A55ED">
        <w:rPr>
          <w:rFonts w:ascii="Times New Roman" w:hAnsi="Times New Roman"/>
          <w:color w:val="000000" w:themeColor="text1"/>
          <w:sz w:val="20"/>
          <w:szCs w:val="20"/>
        </w:rPr>
        <w:t>том особенностей, установленных</w:t>
      </w:r>
      <w:r w:rsidRPr="009A55ED">
        <w:rPr>
          <w:rFonts w:ascii="Times New Roman" w:hAnsi="Times New Roman"/>
          <w:color w:val="000000" w:themeColor="text1"/>
          <w:sz w:val="20"/>
          <w:szCs w:val="20"/>
        </w:rPr>
        <w:t xml:space="preserve"> настоящим Положением, заключается договор на поставку товаров, выпол</w:t>
      </w:r>
      <w:r w:rsidR="00FD0DDD" w:rsidRPr="009A55ED">
        <w:rPr>
          <w:rFonts w:ascii="Times New Roman" w:hAnsi="Times New Roman"/>
          <w:color w:val="000000" w:themeColor="text1"/>
          <w:sz w:val="20"/>
          <w:szCs w:val="20"/>
        </w:rPr>
        <w:t>нение работ или оказание услуг с учетом следующих положений:</w:t>
      </w:r>
    </w:p>
    <w:p w14:paraId="01352255" w14:textId="77777777" w:rsidR="00FD0DDD" w:rsidRPr="009A55ED" w:rsidRDefault="00C6723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Договор заключается на условиях, предусмотренных документацией о закупке, извещением о закупке, заявкой, окончательным</w:t>
      </w:r>
      <w:r w:rsidR="00FD0DDD" w:rsidRPr="009A55ED">
        <w:rPr>
          <w:rFonts w:ascii="Times New Roman" w:hAnsi="Times New Roman"/>
          <w:color w:val="000000" w:themeColor="text1"/>
          <w:sz w:val="20"/>
          <w:szCs w:val="20"/>
        </w:rPr>
        <w:t xml:space="preserve"> предложением участника закупки;</w:t>
      </w:r>
    </w:p>
    <w:p w14:paraId="6E72D0B9" w14:textId="16788CCE" w:rsidR="00FD0DDD" w:rsidRPr="009A55ED" w:rsidRDefault="00FD0DDD"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Если у Заказчика возникла необходимость в дополнительном объеме товара</w:t>
      </w:r>
      <w:r w:rsidR="00836D61">
        <w:rPr>
          <w:rFonts w:ascii="Times New Roman" w:hAnsi="Times New Roman"/>
          <w:color w:val="000000" w:themeColor="text1"/>
          <w:sz w:val="20"/>
          <w:szCs w:val="20"/>
        </w:rPr>
        <w:t xml:space="preserve"> (работы, услуги)</w:t>
      </w:r>
      <w:r w:rsidRPr="009A55ED">
        <w:rPr>
          <w:rFonts w:ascii="Times New Roman" w:hAnsi="Times New Roman"/>
          <w:color w:val="000000" w:themeColor="text1"/>
          <w:sz w:val="20"/>
          <w:szCs w:val="20"/>
        </w:rPr>
        <w:t>, по закупке которого выявлен участник, с которым должен быть заключен договор, Заказчик вправе увеличить объем закупаемого товара</w:t>
      </w:r>
      <w:r w:rsidR="00836D61">
        <w:rPr>
          <w:rFonts w:ascii="Times New Roman" w:hAnsi="Times New Roman"/>
          <w:color w:val="000000" w:themeColor="text1"/>
          <w:sz w:val="20"/>
          <w:szCs w:val="20"/>
        </w:rPr>
        <w:t xml:space="preserve"> (работы, услуги)</w:t>
      </w:r>
      <w:r w:rsidRPr="009A55ED">
        <w:rPr>
          <w:rFonts w:ascii="Times New Roman" w:hAnsi="Times New Roman"/>
          <w:color w:val="000000" w:themeColor="text1"/>
          <w:sz w:val="20"/>
          <w:szCs w:val="20"/>
        </w:rPr>
        <w:t>, но не более чем на 30 процентов от объема, указанного в документации соответствующей закупки. При этом цена единицы дополнительно поставляемого товара</w:t>
      </w:r>
      <w:r w:rsidR="00836D61">
        <w:rPr>
          <w:rFonts w:ascii="Times New Roman" w:hAnsi="Times New Roman"/>
          <w:color w:val="000000" w:themeColor="text1"/>
          <w:sz w:val="20"/>
          <w:szCs w:val="20"/>
        </w:rPr>
        <w:t xml:space="preserve"> (работы, услуги)</w:t>
      </w:r>
      <w:r w:rsidRPr="009A55ED">
        <w:rPr>
          <w:rFonts w:ascii="Times New Roman" w:hAnsi="Times New Roman"/>
          <w:color w:val="000000" w:themeColor="text1"/>
          <w:sz w:val="20"/>
          <w:szCs w:val="20"/>
        </w:rPr>
        <w:t xml:space="preserve"> должна определяться как частное от деления цены договора, </w:t>
      </w:r>
      <w:r w:rsidR="00C24365" w:rsidRPr="009A55ED">
        <w:rPr>
          <w:rFonts w:ascii="Times New Roman" w:hAnsi="Times New Roman"/>
          <w:color w:val="000000" w:themeColor="text1"/>
          <w:sz w:val="20"/>
          <w:szCs w:val="20"/>
        </w:rPr>
        <w:t>установленной с учетом</w:t>
      </w:r>
      <w:r w:rsidRPr="009A55ED">
        <w:rPr>
          <w:rFonts w:ascii="Times New Roman" w:hAnsi="Times New Roman"/>
          <w:color w:val="000000" w:themeColor="text1"/>
          <w:sz w:val="20"/>
          <w:szCs w:val="20"/>
        </w:rPr>
        <w:t xml:space="preserve"> окончатель</w:t>
      </w:r>
      <w:r w:rsidR="00C24365" w:rsidRPr="009A55ED">
        <w:rPr>
          <w:rFonts w:ascii="Times New Roman" w:hAnsi="Times New Roman"/>
          <w:color w:val="000000" w:themeColor="text1"/>
          <w:sz w:val="20"/>
          <w:szCs w:val="20"/>
        </w:rPr>
        <w:t>ного предложения</w:t>
      </w:r>
      <w:r w:rsidRPr="009A55ED">
        <w:rPr>
          <w:rFonts w:ascii="Times New Roman" w:hAnsi="Times New Roman"/>
          <w:color w:val="000000" w:themeColor="text1"/>
          <w:sz w:val="20"/>
          <w:szCs w:val="20"/>
        </w:rPr>
        <w:t xml:space="preserve"> участника закупки, на предусмотренное в документации о закупке количество такого товара</w:t>
      </w:r>
      <w:r w:rsidR="00836D61">
        <w:rPr>
          <w:rFonts w:ascii="Times New Roman" w:hAnsi="Times New Roman"/>
          <w:color w:val="000000" w:themeColor="text1"/>
          <w:sz w:val="20"/>
          <w:szCs w:val="20"/>
        </w:rPr>
        <w:t xml:space="preserve"> (работы, услуги)</w:t>
      </w:r>
      <w:r w:rsidRPr="009A55ED">
        <w:rPr>
          <w:rFonts w:ascii="Times New Roman" w:hAnsi="Times New Roman"/>
          <w:color w:val="000000" w:themeColor="text1"/>
          <w:sz w:val="20"/>
          <w:szCs w:val="20"/>
        </w:rPr>
        <w:t>.</w:t>
      </w:r>
    </w:p>
    <w:p w14:paraId="45BE2BBD"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договоры включаются следующие обязательные условия: </w:t>
      </w:r>
    </w:p>
    <w:p w14:paraId="2BA0D1A5"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о порядке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w:t>
      </w:r>
    </w:p>
    <w:p w14:paraId="53977491" w14:textId="77777777" w:rsidR="0018289C" w:rsidRPr="009A55ED" w:rsidRDefault="0018289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об ответственности поставщика (исполнителя, подрядчика) за неисполнение или ненадлежащее исполнение обязательства, предусмотренного договором.</w:t>
      </w:r>
    </w:p>
    <w:p w14:paraId="745FBF68" w14:textId="77777777" w:rsidR="0018289C" w:rsidRPr="009A55ED" w:rsidRDefault="00BE0095"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w:t>
      </w:r>
      <w:r w:rsidR="0018289C" w:rsidRPr="009A55ED">
        <w:rPr>
          <w:rFonts w:ascii="Times New Roman" w:hAnsi="Times New Roman"/>
          <w:color w:val="000000" w:themeColor="text1"/>
          <w:sz w:val="20"/>
          <w:szCs w:val="20"/>
        </w:rPr>
        <w:t xml:space="preserve"> если при зак</w:t>
      </w:r>
      <w:r w:rsidR="00C24365" w:rsidRPr="009A55ED">
        <w:rPr>
          <w:rFonts w:ascii="Times New Roman" w:hAnsi="Times New Roman"/>
          <w:color w:val="000000" w:themeColor="text1"/>
          <w:sz w:val="20"/>
          <w:szCs w:val="20"/>
        </w:rPr>
        <w:t>лючении и исполнении договора в</w:t>
      </w:r>
      <w:r w:rsidR="0018289C" w:rsidRPr="009A55ED">
        <w:rPr>
          <w:rFonts w:ascii="Times New Roman" w:hAnsi="Times New Roman"/>
          <w:color w:val="000000" w:themeColor="text1"/>
          <w:sz w:val="20"/>
          <w:szCs w:val="20"/>
        </w:rPr>
        <w:t xml:space="preserve"> договор вносятся изменения</w:t>
      </w:r>
      <w:r w:rsidR="00C6723E" w:rsidRPr="009A55ED">
        <w:rPr>
          <w:rFonts w:ascii="Times New Roman" w:hAnsi="Times New Roman"/>
          <w:color w:val="000000" w:themeColor="text1"/>
          <w:sz w:val="20"/>
          <w:szCs w:val="20"/>
        </w:rPr>
        <w:t>,</w:t>
      </w:r>
      <w:r w:rsidR="0018289C" w:rsidRPr="009A55ED">
        <w:rPr>
          <w:rFonts w:ascii="Times New Roman" w:hAnsi="Times New Roman"/>
          <w:color w:val="000000" w:themeColor="text1"/>
          <w:sz w:val="20"/>
          <w:szCs w:val="20"/>
        </w:rPr>
        <w:t xml:space="preserve">   информация об изменении договора с указанием измененных условий  размещается в единой информационной системе не позднее чем в течение десяти дней со дня внесения изменений в договор</w:t>
      </w:r>
      <w:r w:rsidR="00C6723E" w:rsidRPr="009A55ED">
        <w:rPr>
          <w:rFonts w:ascii="Times New Roman" w:hAnsi="Times New Roman"/>
          <w:color w:val="000000" w:themeColor="text1"/>
          <w:sz w:val="20"/>
          <w:szCs w:val="20"/>
        </w:rPr>
        <w:t xml:space="preserve"> в соответствии с пунктом 9 статьи 4 настоящего Положения</w:t>
      </w:r>
      <w:r w:rsidR="0018289C" w:rsidRPr="009A55ED">
        <w:rPr>
          <w:rFonts w:ascii="Times New Roman" w:hAnsi="Times New Roman"/>
          <w:color w:val="000000" w:themeColor="text1"/>
          <w:sz w:val="20"/>
          <w:szCs w:val="20"/>
        </w:rPr>
        <w:t xml:space="preserve">. </w:t>
      </w:r>
    </w:p>
    <w:p w14:paraId="183EE5BB"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При исполнении договора по согласованию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3FFFEE9B"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58718893" w14:textId="77777777" w:rsidR="0018289C" w:rsidRPr="009A55ED" w:rsidRDefault="0018289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14:paraId="16914832" w14:textId="77777777" w:rsidR="006566E7" w:rsidRPr="009A55ED" w:rsidRDefault="006566E7"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Расторжение договора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5E8B6301" w14:textId="77777777" w:rsidR="006566E7" w:rsidRPr="009A55ED" w:rsidRDefault="006566E7"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при условии, если это было предусмотрено договором.</w:t>
      </w:r>
    </w:p>
    <w:p w14:paraId="24620A16" w14:textId="77777777" w:rsidR="006566E7" w:rsidRPr="009A55ED" w:rsidRDefault="0018289C"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Договор считается расторгнутым в соответствии с п</w:t>
      </w:r>
      <w:r w:rsidR="006566E7" w:rsidRPr="009A55ED">
        <w:rPr>
          <w:rFonts w:ascii="Times New Roman" w:hAnsi="Times New Roman"/>
          <w:color w:val="000000" w:themeColor="text1"/>
          <w:sz w:val="20"/>
          <w:szCs w:val="20"/>
        </w:rPr>
        <w:t xml:space="preserve">унктом 8 </w:t>
      </w:r>
      <w:r w:rsidR="00BE0095" w:rsidRPr="009A55ED">
        <w:rPr>
          <w:rFonts w:ascii="Times New Roman" w:hAnsi="Times New Roman"/>
          <w:color w:val="000000" w:themeColor="text1"/>
          <w:sz w:val="20"/>
          <w:szCs w:val="20"/>
        </w:rPr>
        <w:t>настоящей статьи</w:t>
      </w:r>
      <w:r w:rsidRPr="009A55ED">
        <w:rPr>
          <w:rFonts w:ascii="Times New Roman" w:hAnsi="Times New Roman"/>
          <w:color w:val="000000" w:themeColor="text1"/>
          <w:sz w:val="20"/>
          <w:szCs w:val="20"/>
        </w:rPr>
        <w:t xml:space="preserve"> с момента получения </w:t>
      </w:r>
      <w:r w:rsidR="002C6513" w:rsidRPr="009A55ED">
        <w:rPr>
          <w:rFonts w:ascii="Times New Roman" w:hAnsi="Times New Roman"/>
          <w:color w:val="000000" w:themeColor="text1"/>
          <w:sz w:val="20"/>
          <w:szCs w:val="20"/>
        </w:rPr>
        <w:t>поставщиком, подрядчиком, исполнителем</w:t>
      </w:r>
      <w:r w:rsidRPr="009A55ED">
        <w:rPr>
          <w:rFonts w:ascii="Times New Roman" w:hAnsi="Times New Roman"/>
          <w:color w:val="000000" w:themeColor="text1"/>
          <w:sz w:val="20"/>
          <w:szCs w:val="20"/>
        </w:rPr>
        <w:t xml:space="preserve"> уведомления </w:t>
      </w:r>
      <w:r w:rsidR="002C6513" w:rsidRPr="009A55ED">
        <w:rPr>
          <w:rFonts w:ascii="Times New Roman" w:hAnsi="Times New Roman"/>
          <w:color w:val="000000" w:themeColor="text1"/>
          <w:sz w:val="20"/>
          <w:szCs w:val="20"/>
        </w:rPr>
        <w:t>Заказчика</w:t>
      </w:r>
      <w:r w:rsidRPr="009A55ED">
        <w:rPr>
          <w:rFonts w:ascii="Times New Roman" w:hAnsi="Times New Roman"/>
          <w:color w:val="000000" w:themeColor="text1"/>
          <w:sz w:val="20"/>
          <w:szCs w:val="20"/>
        </w:rPr>
        <w:t xml:space="preserve">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14:paraId="6029B6F9" w14:textId="77777777" w:rsidR="0018289C" w:rsidRPr="009A55ED" w:rsidRDefault="006566E7"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расторжения договора в судебном порядке в связи с существенным нарушением поставщиком, подрядчиком, исполнителем условий договора </w:t>
      </w:r>
      <w:r w:rsidR="002C6513" w:rsidRPr="009A55ED">
        <w:rPr>
          <w:rFonts w:ascii="Times New Roman" w:hAnsi="Times New Roman"/>
          <w:color w:val="000000" w:themeColor="text1"/>
          <w:sz w:val="20"/>
          <w:szCs w:val="20"/>
        </w:rPr>
        <w:t>и</w:t>
      </w:r>
      <w:r w:rsidR="0018289C" w:rsidRPr="009A55ED">
        <w:rPr>
          <w:rFonts w:ascii="Times New Roman" w:hAnsi="Times New Roman"/>
          <w:color w:val="000000" w:themeColor="text1"/>
          <w:sz w:val="20"/>
          <w:szCs w:val="20"/>
        </w:rPr>
        <w:t>нформация о поставщике</w:t>
      </w:r>
      <w:r w:rsidR="002C6513" w:rsidRPr="009A55ED">
        <w:rPr>
          <w:rFonts w:ascii="Times New Roman" w:hAnsi="Times New Roman"/>
          <w:color w:val="000000" w:themeColor="text1"/>
          <w:sz w:val="20"/>
          <w:szCs w:val="20"/>
        </w:rPr>
        <w:t>,</w:t>
      </w:r>
      <w:r w:rsidR="0018289C" w:rsidRPr="009A55ED">
        <w:rPr>
          <w:rFonts w:ascii="Times New Roman" w:hAnsi="Times New Roman"/>
          <w:color w:val="000000" w:themeColor="text1"/>
          <w:sz w:val="20"/>
          <w:szCs w:val="20"/>
        </w:rPr>
        <w:t xml:space="preserve"> подрядчике, исполнителе, с</w:t>
      </w:r>
      <w:r w:rsidR="002C6513" w:rsidRPr="009A55ED">
        <w:rPr>
          <w:rFonts w:ascii="Times New Roman" w:hAnsi="Times New Roman"/>
          <w:color w:val="000000" w:themeColor="text1"/>
          <w:sz w:val="20"/>
          <w:szCs w:val="20"/>
        </w:rPr>
        <w:t xml:space="preserve"> которым договор </w:t>
      </w:r>
      <w:proofErr w:type="gramStart"/>
      <w:r w:rsidR="002C6513" w:rsidRPr="009A55ED">
        <w:rPr>
          <w:rFonts w:ascii="Times New Roman" w:hAnsi="Times New Roman"/>
          <w:color w:val="000000" w:themeColor="text1"/>
          <w:sz w:val="20"/>
          <w:szCs w:val="20"/>
        </w:rPr>
        <w:t>был</w:t>
      </w:r>
      <w:proofErr w:type="gramEnd"/>
      <w:r w:rsidR="002C6513" w:rsidRPr="009A55ED">
        <w:rPr>
          <w:rFonts w:ascii="Times New Roman" w:hAnsi="Times New Roman"/>
          <w:color w:val="000000" w:themeColor="text1"/>
          <w:sz w:val="20"/>
          <w:szCs w:val="20"/>
        </w:rPr>
        <w:t xml:space="preserve"> расторгнут</w:t>
      </w:r>
      <w:r w:rsidR="0018289C" w:rsidRPr="009A55ED">
        <w:rPr>
          <w:rFonts w:ascii="Times New Roman" w:hAnsi="Times New Roman"/>
          <w:color w:val="000000" w:themeColor="text1"/>
          <w:sz w:val="20"/>
          <w:szCs w:val="20"/>
        </w:rPr>
        <w:t>, направляется в установленном порядке в реестр недобросовестных поставщиков в соответствии с Федеральным законом  «О  закупках товаров, работ, услуг отдельными видами юридических лиц»  от 18 июля 2011 года  № 223-ФЗ.</w:t>
      </w:r>
    </w:p>
    <w:p w14:paraId="3B5D4526" w14:textId="77777777" w:rsidR="0018289C" w:rsidRPr="009A55ED" w:rsidRDefault="0018289C"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В случае расторжения договора в связи с неисполнением или ненадлежащим исполнением поставщиком</w:t>
      </w:r>
      <w:r w:rsidR="002C6513" w:rsidRPr="009A55ED">
        <w:rPr>
          <w:rFonts w:ascii="Times New Roman" w:hAnsi="Times New Roman"/>
          <w:color w:val="000000" w:themeColor="text1"/>
          <w:sz w:val="20"/>
          <w:szCs w:val="20"/>
        </w:rPr>
        <w:t>,</w:t>
      </w:r>
      <w:r w:rsidRPr="009A55ED">
        <w:rPr>
          <w:rFonts w:ascii="Times New Roman" w:hAnsi="Times New Roman"/>
          <w:color w:val="000000" w:themeColor="text1"/>
          <w:sz w:val="20"/>
          <w:szCs w:val="20"/>
        </w:rPr>
        <w:t xml:space="preserve"> исполнителем, подрядчиком своих обязательств по такому договору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вправе заключить договор с участником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закупки.</w:t>
      </w:r>
    </w:p>
    <w:p w14:paraId="0432A2B8" w14:textId="77777777" w:rsidR="0018289C" w:rsidRPr="009A55ED" w:rsidRDefault="0018289C"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Договоры, заключенные до 01 января 2012 года, но распространяющие свое действие на отношения, возникшие после 01 января 2012 года, сохраняют свою юридическую силу.</w:t>
      </w:r>
    </w:p>
    <w:p w14:paraId="25990D24" w14:textId="77777777" w:rsidR="00AF0A09" w:rsidRPr="009A55ED" w:rsidRDefault="0018289C"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Договоры, заключенные на неопределенный срок, либо договоры, имеющие пролонгацию, распространяющие свое действие на отношения, возникшие после 01 января 2012 года, сохраняют свою юридическую силу.</w:t>
      </w:r>
    </w:p>
    <w:p w14:paraId="7B99DC91" w14:textId="77777777" w:rsidR="00F06D15" w:rsidRPr="009A55ED" w:rsidRDefault="00F06D15" w:rsidP="00725E25">
      <w:pPr>
        <w:pStyle w:val="-31"/>
        <w:numPr>
          <w:ilvl w:val="2"/>
          <w:numId w:val="1"/>
        </w:numPr>
        <w:tabs>
          <w:tab w:val="left" w:pos="851"/>
          <w:tab w:val="left" w:pos="993"/>
        </w:tabs>
        <w:spacing w:after="0" w:line="240" w:lineRule="auto"/>
        <w:ind w:left="0"/>
        <w:jc w:val="both"/>
        <w:rPr>
          <w:rFonts w:ascii="Times New Roman" w:hAnsi="Times New Roman"/>
          <w:b/>
          <w:color w:val="000000" w:themeColor="text1"/>
          <w:sz w:val="20"/>
          <w:szCs w:val="20"/>
        </w:rPr>
      </w:pPr>
      <w:r w:rsidRPr="009A55ED">
        <w:rPr>
          <w:rFonts w:ascii="Times New Roman" w:hAnsi="Times New Roman"/>
          <w:color w:val="000000" w:themeColor="text1"/>
          <w:sz w:val="20"/>
          <w:szCs w:val="20"/>
        </w:rPr>
        <w:t xml:space="preserve">Договор считается исполненным в части исполнения своих обязательств поставщиком (исполнителем) в момент полного исполнения своих обязательств по поставке товаров, оказания услуг, выполнения работ, определенных договором, в части исполнения своих обязательств заказчиком в момент полной оплаты договора. </w:t>
      </w:r>
    </w:p>
    <w:p w14:paraId="58AF933F" w14:textId="77777777" w:rsidR="00F06D15" w:rsidRPr="009A55ED" w:rsidRDefault="00F06D15" w:rsidP="00725E25">
      <w:pPr>
        <w:pStyle w:val="-31"/>
        <w:tabs>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Информация и документы, подлежащие размещению в Единой информационной системе, размещаются в установленный действующим законодательством срок с момента </w:t>
      </w:r>
      <w:r w:rsidR="00DD087B" w:rsidRPr="009A55ED">
        <w:rPr>
          <w:rFonts w:ascii="Times New Roman" w:hAnsi="Times New Roman"/>
          <w:color w:val="000000" w:themeColor="text1"/>
          <w:sz w:val="20"/>
          <w:szCs w:val="20"/>
        </w:rPr>
        <w:t xml:space="preserve">полного исполнения договора. </w:t>
      </w:r>
    </w:p>
    <w:p w14:paraId="62B0B95E" w14:textId="77777777" w:rsidR="002B4123" w:rsidRPr="009A55ED" w:rsidRDefault="002B4123"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30C4310D" w14:textId="77777777" w:rsidR="004B7E29" w:rsidRPr="009A55ED" w:rsidRDefault="002B4123" w:rsidP="00725E25">
      <w:pPr>
        <w:pStyle w:val="1"/>
        <w:tabs>
          <w:tab w:val="left" w:pos="851"/>
        </w:tabs>
        <w:spacing w:before="0"/>
        <w:ind w:firstLine="567"/>
        <w:jc w:val="both"/>
        <w:rPr>
          <w:color w:val="000000" w:themeColor="text1"/>
          <w:szCs w:val="24"/>
        </w:rPr>
      </w:pPr>
      <w:r w:rsidRPr="009A55ED">
        <w:rPr>
          <w:color w:val="000000" w:themeColor="text1"/>
          <w:szCs w:val="24"/>
        </w:rPr>
        <w:t>Раздел 2. Закупка путем проведения конкурса</w:t>
      </w:r>
    </w:p>
    <w:p w14:paraId="719A9AC2" w14:textId="77777777" w:rsidR="002B4123" w:rsidRPr="009A55ED" w:rsidRDefault="002B4123" w:rsidP="00725E25">
      <w:pPr>
        <w:tabs>
          <w:tab w:val="left" w:pos="851"/>
        </w:tabs>
        <w:spacing w:after="0" w:line="240" w:lineRule="auto"/>
        <w:ind w:firstLine="567"/>
        <w:jc w:val="both"/>
        <w:rPr>
          <w:rFonts w:ascii="Times New Roman" w:hAnsi="Times New Roman"/>
          <w:color w:val="000000" w:themeColor="text1"/>
          <w:sz w:val="20"/>
          <w:szCs w:val="20"/>
        </w:rPr>
      </w:pPr>
    </w:p>
    <w:p w14:paraId="532FF8EA" w14:textId="77777777" w:rsidR="004B7E29" w:rsidRPr="009A55ED" w:rsidRDefault="004B7E29" w:rsidP="00725E25">
      <w:pPr>
        <w:pStyle w:val="2"/>
        <w:tabs>
          <w:tab w:val="left" w:pos="851"/>
        </w:tabs>
        <w:spacing w:line="240" w:lineRule="auto"/>
        <w:ind w:firstLine="567"/>
        <w:rPr>
          <w:color w:val="000000" w:themeColor="text1"/>
        </w:rPr>
      </w:pPr>
      <w:r w:rsidRPr="009A55ED">
        <w:rPr>
          <w:color w:val="000000" w:themeColor="text1"/>
        </w:rPr>
        <w:t>Конкурс на право заключить договор</w:t>
      </w:r>
    </w:p>
    <w:p w14:paraId="726D0D56"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целях настоящего Положения под конкурсом </w:t>
      </w:r>
      <w:r w:rsidR="00E620C2" w:rsidRPr="009A55ED">
        <w:rPr>
          <w:rFonts w:ascii="Times New Roman" w:hAnsi="Times New Roman"/>
          <w:color w:val="000000" w:themeColor="text1"/>
          <w:sz w:val="20"/>
          <w:szCs w:val="20"/>
        </w:rPr>
        <w:t>понимается способ закупки</w:t>
      </w:r>
      <w:r w:rsidRPr="009A55ED">
        <w:rPr>
          <w:rFonts w:ascii="Times New Roman" w:hAnsi="Times New Roman"/>
          <w:color w:val="000000" w:themeColor="text1"/>
          <w:sz w:val="20"/>
          <w:szCs w:val="20"/>
        </w:rPr>
        <w:t>, по</w:t>
      </w:r>
      <w:r w:rsidR="00E620C2" w:rsidRPr="009A55ED">
        <w:rPr>
          <w:rFonts w:ascii="Times New Roman" w:hAnsi="Times New Roman"/>
          <w:color w:val="000000" w:themeColor="text1"/>
          <w:sz w:val="20"/>
          <w:szCs w:val="20"/>
        </w:rPr>
        <w:t>бедителем в которой</w:t>
      </w:r>
      <w:r w:rsidRPr="009A55ED">
        <w:rPr>
          <w:rFonts w:ascii="Times New Roman" w:hAnsi="Times New Roman"/>
          <w:color w:val="000000" w:themeColor="text1"/>
          <w:sz w:val="20"/>
          <w:szCs w:val="20"/>
        </w:rPr>
        <w:t xml:space="preserve"> признается лицо, которое предложило лучшие условия исполнения договора и заявке на </w:t>
      </w:r>
      <w:proofErr w:type="gramStart"/>
      <w:r w:rsidRPr="009A55ED">
        <w:rPr>
          <w:rFonts w:ascii="Times New Roman" w:hAnsi="Times New Roman"/>
          <w:color w:val="000000" w:themeColor="text1"/>
          <w:sz w:val="20"/>
          <w:szCs w:val="20"/>
        </w:rPr>
        <w:t>участие</w:t>
      </w:r>
      <w:proofErr w:type="gramEnd"/>
      <w:r w:rsidRPr="009A55ED">
        <w:rPr>
          <w:rFonts w:ascii="Times New Roman" w:hAnsi="Times New Roman"/>
          <w:color w:val="000000" w:themeColor="text1"/>
          <w:sz w:val="20"/>
          <w:szCs w:val="20"/>
        </w:rPr>
        <w:t xml:space="preserve"> в конкурсе которого присвоен первый номер.</w:t>
      </w:r>
    </w:p>
    <w:p w14:paraId="5CA57E66"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Конкурс может быть открытым или закрытым. Открытый конкурс</w:t>
      </w:r>
      <w:r w:rsidR="008C59C6" w:rsidRPr="009A55ED">
        <w:rPr>
          <w:rFonts w:ascii="Times New Roman" w:hAnsi="Times New Roman"/>
          <w:color w:val="000000" w:themeColor="text1"/>
          <w:sz w:val="20"/>
          <w:szCs w:val="20"/>
        </w:rPr>
        <w:t xml:space="preserve"> может проводиться в электронной форме,  кроме того, открытый конкурс может проводиться с ограниченным участием после проведения предварительного квалификационного отбора в соответствии разделом 6 настоящего Положения.</w:t>
      </w:r>
    </w:p>
    <w:p w14:paraId="53EEE718"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Не допускается взимание с участников закупки платы за участие в конкурсе, за исключением платы за предоставление конкурсной документации.</w:t>
      </w:r>
    </w:p>
    <w:p w14:paraId="0F246DF8"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Заказчиком  может быть установлено требование о внесении денежных сре</w:t>
      </w:r>
      <w:proofErr w:type="gramStart"/>
      <w:r w:rsidRPr="009A55ED">
        <w:rPr>
          <w:rFonts w:ascii="Times New Roman" w:hAnsi="Times New Roman"/>
          <w:color w:val="000000" w:themeColor="text1"/>
          <w:sz w:val="20"/>
          <w:szCs w:val="20"/>
        </w:rPr>
        <w:t>дств в к</w:t>
      </w:r>
      <w:proofErr w:type="gramEnd"/>
      <w:r w:rsidRPr="009A55ED">
        <w:rPr>
          <w:rFonts w:ascii="Times New Roman" w:hAnsi="Times New Roman"/>
          <w:color w:val="000000" w:themeColor="text1"/>
          <w:sz w:val="20"/>
          <w:szCs w:val="20"/>
        </w:rPr>
        <w:t xml:space="preserve">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цены договора (цены лота). В случае если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14:paraId="039B8C4D" w14:textId="77777777" w:rsidR="004B7E29" w:rsidRPr="009A55ED" w:rsidRDefault="004B7E29"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01622B36" w14:textId="77777777" w:rsidR="004B7E29" w:rsidRPr="009A55ED" w:rsidRDefault="004B7E29" w:rsidP="00725E25">
      <w:pPr>
        <w:pStyle w:val="2"/>
        <w:tabs>
          <w:tab w:val="left" w:pos="851"/>
        </w:tabs>
        <w:spacing w:line="240" w:lineRule="auto"/>
        <w:ind w:firstLine="567"/>
        <w:rPr>
          <w:color w:val="000000" w:themeColor="text1"/>
        </w:rPr>
      </w:pPr>
      <w:r w:rsidRPr="009A55ED">
        <w:rPr>
          <w:color w:val="000000" w:themeColor="text1"/>
        </w:rPr>
        <w:t>Извещение о проведении открытого конкурса</w:t>
      </w:r>
    </w:p>
    <w:p w14:paraId="2E2063CD"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Извещение о проведении открытого конкурса размещается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в единой информационной системе не менее чем за двадцать дней до дня </w:t>
      </w:r>
      <w:r w:rsidR="008C59C6" w:rsidRPr="009A55ED">
        <w:rPr>
          <w:rFonts w:ascii="Times New Roman" w:hAnsi="Times New Roman"/>
          <w:color w:val="000000" w:themeColor="text1"/>
          <w:sz w:val="20"/>
          <w:szCs w:val="20"/>
        </w:rPr>
        <w:t xml:space="preserve"> окончания подачи заявок на участие </w:t>
      </w:r>
      <w:r w:rsidRPr="009A55ED">
        <w:rPr>
          <w:rFonts w:ascii="Times New Roman" w:hAnsi="Times New Roman"/>
          <w:color w:val="000000" w:themeColor="text1"/>
          <w:sz w:val="20"/>
          <w:szCs w:val="20"/>
        </w:rPr>
        <w:t>в конкурсе.</w:t>
      </w:r>
    </w:p>
    <w:p w14:paraId="2BA17742"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извещении о проведении открытого конкурса должны быть указаны следующие сведения:</w:t>
      </w:r>
    </w:p>
    <w:p w14:paraId="6C68DE67" w14:textId="77777777" w:rsidR="004B7E29" w:rsidRPr="009A55ED" w:rsidRDefault="00AA66B2"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способ закупки</w:t>
      </w:r>
      <w:r w:rsidR="004B7E29" w:rsidRPr="009A55ED">
        <w:rPr>
          <w:rFonts w:ascii="Times New Roman" w:hAnsi="Times New Roman"/>
          <w:color w:val="000000" w:themeColor="text1"/>
          <w:sz w:val="20"/>
          <w:szCs w:val="20"/>
        </w:rPr>
        <w:t>;</w:t>
      </w:r>
    </w:p>
    <w:p w14:paraId="0E28F930"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наименование, место нахождения, почтовый адрес и адрес электронной почты, номер контактного телефона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аказчика;</w:t>
      </w:r>
    </w:p>
    <w:p w14:paraId="54EC678D"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предмет договора с указанием количества поставляемого товара, объема выполняемых работ, оказываемых услуг;</w:t>
      </w:r>
    </w:p>
    <w:p w14:paraId="0C4D6025"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место поставки товара, выполнения работ, оказания услуг;</w:t>
      </w:r>
    </w:p>
    <w:p w14:paraId="0F6E2FB4"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начальная (максимальная) цена договора (цена лота);</w:t>
      </w:r>
    </w:p>
    <w:p w14:paraId="1128D214"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срок, место и порядок предоставления конкурсной документации, размер, порядок и сроки внесения платы, взимаемой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за предоставление конкурсной документации, если такая плата установлена;</w:t>
      </w:r>
    </w:p>
    <w:p w14:paraId="660FF9E4"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место, дата и время вскрытия конвертов с заявками на участие в конкурсе, место и дата рассмотрения таких заявок и подведения итогов конкурса;</w:t>
      </w:r>
    </w:p>
    <w:p w14:paraId="0DF29B9D" w14:textId="77777777" w:rsidR="001A2582" w:rsidRPr="009A55ED" w:rsidRDefault="001A2582"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проведения конкурса, участниками которого могут быть только субъекты малого и среднего предпринимательства – информация о том, что участниками закупки могут быть только субъекты малого и среднего предпринимательства.</w:t>
      </w:r>
    </w:p>
    <w:p w14:paraId="2F488C36"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В течение трех дней со дня принятия указанного решения такие изменения размещаются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порядке, установленном для размещения в единой информационной системе извещения о проведении открытого конкурса. При этом срок подачи заявок на участие в конкурсе должен быть продлен так, чтобы со дня размещения в единой информационной системе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пятнадцать дней.</w:t>
      </w:r>
    </w:p>
    <w:p w14:paraId="0D37B39C"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Заказчик,   разместивший в единой информационной системе извещения о проведении открытого конкурса, вправе отказаться от его проведения не </w:t>
      </w:r>
      <w:proofErr w:type="gramStart"/>
      <w:r w:rsidRPr="009A55ED">
        <w:rPr>
          <w:rFonts w:ascii="Times New Roman" w:hAnsi="Times New Roman"/>
          <w:color w:val="000000" w:themeColor="text1"/>
          <w:sz w:val="20"/>
          <w:szCs w:val="20"/>
        </w:rPr>
        <w:t>позднее</w:t>
      </w:r>
      <w:proofErr w:type="gramEnd"/>
      <w:r w:rsidRPr="009A55ED">
        <w:rPr>
          <w:rFonts w:ascii="Times New Roman" w:hAnsi="Times New Roman"/>
          <w:color w:val="000000" w:themeColor="text1"/>
          <w:sz w:val="20"/>
          <w:szCs w:val="20"/>
        </w:rPr>
        <w:t xml:space="preserve"> чем за пять дней до даты окончания срока подачи </w:t>
      </w:r>
      <w:r w:rsidRPr="009A55ED">
        <w:rPr>
          <w:rFonts w:ascii="Times New Roman" w:hAnsi="Times New Roman"/>
          <w:color w:val="000000" w:themeColor="text1"/>
          <w:sz w:val="20"/>
          <w:szCs w:val="20"/>
        </w:rPr>
        <w:lastRenderedPageBreak/>
        <w:t xml:space="preserve">заявок на участие в конкурсе. Извещение об отказе от проведения открытого конкурса размещается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в течение трех дней со дня принятия решения об отказе от проведения открытого конкурса в порядке, установленном для размещения в единой информационной системе извещения о проведении открытого конкурса. </w:t>
      </w:r>
      <w:proofErr w:type="gramStart"/>
      <w:r w:rsidRPr="009A55ED">
        <w:rPr>
          <w:rFonts w:ascii="Times New Roman" w:hAnsi="Times New Roman"/>
          <w:color w:val="000000" w:themeColor="text1"/>
          <w:sz w:val="20"/>
          <w:szCs w:val="20"/>
        </w:rPr>
        <w:t xml:space="preserve">В течение двух рабочих дней со дня принятия указанного решения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и направляются соответствующие уведомления всем участникам закупки, подавшим заявки на участие в конкурсе.</w:t>
      </w:r>
      <w:proofErr w:type="gramEnd"/>
    </w:p>
    <w:p w14:paraId="2CF21FCB" w14:textId="77777777" w:rsidR="001846E0" w:rsidRPr="009A55ED" w:rsidRDefault="001846E0"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5FBA8A75" w14:textId="77777777" w:rsidR="004B7E29" w:rsidRPr="009A55ED" w:rsidRDefault="004B7E29" w:rsidP="00725E25">
      <w:pPr>
        <w:pStyle w:val="2"/>
        <w:tabs>
          <w:tab w:val="left" w:pos="851"/>
        </w:tabs>
        <w:spacing w:line="240" w:lineRule="auto"/>
        <w:ind w:firstLine="567"/>
        <w:rPr>
          <w:color w:val="000000" w:themeColor="text1"/>
        </w:rPr>
      </w:pPr>
      <w:r w:rsidRPr="009A55ED">
        <w:rPr>
          <w:color w:val="000000" w:themeColor="text1"/>
        </w:rPr>
        <w:t>Содержание конкурсной документации</w:t>
      </w:r>
    </w:p>
    <w:p w14:paraId="125E90EF"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Конкурсная документация разрабатывается и утверждается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w:t>
      </w:r>
    </w:p>
    <w:p w14:paraId="50EADFEA" w14:textId="77777777" w:rsidR="00B67376" w:rsidRPr="009A55ED" w:rsidRDefault="004B7E29" w:rsidP="00725E25">
      <w:pPr>
        <w:pStyle w:val="-31"/>
        <w:numPr>
          <w:ilvl w:val="2"/>
          <w:numId w:val="1"/>
        </w:numPr>
        <w:tabs>
          <w:tab w:val="left" w:pos="851"/>
        </w:tabs>
        <w:spacing w:after="0" w:line="240" w:lineRule="auto"/>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Конкурсная документация должна содержать</w:t>
      </w:r>
    </w:p>
    <w:p w14:paraId="5D9CEB99" w14:textId="77777777" w:rsidR="004B7E29" w:rsidRPr="009A55ED" w:rsidRDefault="00B67376" w:rsidP="00725E25">
      <w:pPr>
        <w:pStyle w:val="-31"/>
        <w:numPr>
          <w:ilvl w:val="3"/>
          <w:numId w:val="1"/>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975527" w:rsidRPr="009A55ED">
        <w:rPr>
          <w:rFonts w:ascii="Times New Roman" w:hAnsi="Times New Roman"/>
          <w:color w:val="000000" w:themeColor="text1"/>
          <w:sz w:val="20"/>
          <w:szCs w:val="20"/>
        </w:rPr>
        <w:t xml:space="preserve">конкурсной </w:t>
      </w:r>
      <w:r w:rsidRPr="009A55ED">
        <w:rPr>
          <w:rFonts w:ascii="Times New Roman" w:hAnsi="Times New Roman"/>
          <w:color w:val="000000" w:themeColor="text1"/>
          <w:sz w:val="20"/>
          <w:szCs w:val="20"/>
        </w:rPr>
        <w:t xml:space="preserve">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975527" w:rsidRPr="009A55ED">
        <w:rPr>
          <w:rFonts w:ascii="Times New Roman" w:hAnsi="Times New Roman"/>
          <w:color w:val="000000" w:themeColor="text1"/>
          <w:sz w:val="20"/>
          <w:szCs w:val="20"/>
        </w:rPr>
        <w:t xml:space="preserve">конкурсной </w:t>
      </w:r>
      <w:r w:rsidRPr="009A55ED">
        <w:rPr>
          <w:rFonts w:ascii="Times New Roman" w:hAnsi="Times New Roman"/>
          <w:color w:val="000000" w:themeColor="text1"/>
          <w:sz w:val="20"/>
          <w:szCs w:val="20"/>
        </w:rPr>
        <w:t>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68073362"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требования к содержанию, форме, оформлению и составу заявки на участие в конкурсе, и инструкцию по ее заполнению;</w:t>
      </w:r>
    </w:p>
    <w:p w14:paraId="774B1888"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количественных и качественных характеристик;</w:t>
      </w:r>
    </w:p>
    <w:p w14:paraId="16F902C2"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при необходимости.</w:t>
      </w:r>
    </w:p>
    <w:p w14:paraId="69EB8EF0"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место, условия и сроки (периоды) поставки товара, выполнения работ, оказания услуг;</w:t>
      </w:r>
    </w:p>
    <w:p w14:paraId="0CD76B73" w14:textId="77777777" w:rsidR="004B7E29" w:rsidRPr="007E0088"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начальную (максимальную) цену договора (цену лота)</w:t>
      </w:r>
    </w:p>
    <w:p w14:paraId="3F41E196" w14:textId="77777777" w:rsidR="004B7E29" w:rsidRPr="007E0088"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форму, сроки и порядок оплаты товара, работ, услуг;</w:t>
      </w:r>
    </w:p>
    <w:p w14:paraId="5D7803EB" w14:textId="77777777" w:rsidR="004B7E29" w:rsidRPr="007E0088"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03B32B3" w14:textId="77777777" w:rsidR="004B7E29" w:rsidRPr="007E0088" w:rsidRDefault="004B7E29"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 xml:space="preserve">сведения о валюте, используемой для формирования цены договора и расчетов с поставщиками (исполнителями, подрядчиками); </w:t>
      </w:r>
    </w:p>
    <w:p w14:paraId="5A14DF2F" w14:textId="77777777" w:rsidR="004B7E29" w:rsidRPr="007E0088" w:rsidRDefault="004B7E29"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 xml:space="preserve">порядок, место, дату и время начала и окончания срока подачи заявок на участие в конкурсе; </w:t>
      </w:r>
    </w:p>
    <w:p w14:paraId="6DC2E5F6" w14:textId="77777777" w:rsidR="001A2582" w:rsidRPr="007E0088" w:rsidRDefault="001A2582"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В случае проведения конкурса, участниками которого могут быть только субъекты малого и среднего предпринимательства – дополнительное требование о представлении </w:t>
      </w:r>
      <w:r w:rsidR="003E4A19" w:rsidRPr="007E0088">
        <w:rPr>
          <w:rFonts w:ascii="Times New Roman" w:hAnsi="Times New Roman"/>
          <w:color w:val="000000" w:themeColor="text1"/>
          <w:sz w:val="20"/>
          <w:szCs w:val="20"/>
        </w:rPr>
        <w:t>документа, предусмотренного пунктом 13</w:t>
      </w:r>
      <w:r w:rsidRPr="007E0088">
        <w:rPr>
          <w:rFonts w:ascii="Times New Roman" w:hAnsi="Times New Roman"/>
          <w:color w:val="000000" w:themeColor="text1"/>
          <w:sz w:val="20"/>
          <w:szCs w:val="20"/>
        </w:rPr>
        <w:t xml:space="preserve"> статьи 6 настоящего Положения.</w:t>
      </w:r>
    </w:p>
    <w:p w14:paraId="68FD110A" w14:textId="77777777" w:rsidR="004B7E29" w:rsidRPr="007E0088" w:rsidRDefault="004B7E29"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w:t>
      </w:r>
      <w:r w:rsidR="002E2623" w:rsidRPr="007E0088">
        <w:rPr>
          <w:rFonts w:ascii="Times New Roman" w:hAnsi="Times New Roman"/>
          <w:color w:val="000000" w:themeColor="text1"/>
          <w:sz w:val="20"/>
          <w:szCs w:val="20"/>
        </w:rPr>
        <w:t xml:space="preserve"> </w:t>
      </w:r>
      <w:r w:rsidRPr="007E0088">
        <w:rPr>
          <w:rFonts w:ascii="Times New Roman" w:hAnsi="Times New Roman"/>
          <w:color w:val="000000" w:themeColor="text1"/>
          <w:sz w:val="20"/>
          <w:szCs w:val="20"/>
        </w:rPr>
        <w:t>таким товару, работам, услугам;</w:t>
      </w:r>
    </w:p>
    <w:p w14:paraId="4F83A471" w14:textId="77777777" w:rsidR="004B7E29" w:rsidRPr="009A55ED" w:rsidRDefault="004B7E29"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порядок и срок отзыва заявок на участие в конкурсе, порядок внесения изменений в такие заявки; </w:t>
      </w:r>
    </w:p>
    <w:p w14:paraId="08486DE7" w14:textId="77777777" w:rsidR="004B7E29" w:rsidRPr="009A55ED" w:rsidRDefault="004B7E29"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формы, порядок, сроки предоставления участникам закупки разъяснений положений конкурсной документации;</w:t>
      </w:r>
    </w:p>
    <w:p w14:paraId="5DACEB24" w14:textId="77777777" w:rsidR="004B7E29" w:rsidRPr="009A55ED" w:rsidRDefault="004B7E29"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место, порядок, даты и время вскрытия конвертов с заявками на участие в конкурсе, рассмотрения заявок на участие в конкурсе, оценки и  сопоставления заявок на участие в конкурсе. </w:t>
      </w:r>
    </w:p>
    <w:p w14:paraId="4DC5B512" w14:textId="77777777" w:rsidR="004B7E29" w:rsidRPr="009A55ED" w:rsidRDefault="004B7E29"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критерии оценки заявок на участие в конкурсе, порядок оценки и сопоставления заявок на участие в конкурсе;</w:t>
      </w:r>
    </w:p>
    <w:p w14:paraId="34C04A15" w14:textId="77777777" w:rsidR="004B7E29" w:rsidRPr="009A55ED" w:rsidRDefault="004B7E29"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требования обеспечения заявки на участие в конкурсе;</w:t>
      </w:r>
    </w:p>
    <w:p w14:paraId="4FE6D99A" w14:textId="77777777" w:rsidR="004B7E29" w:rsidRPr="009A55ED" w:rsidRDefault="004B7E29"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размер обеспечения исполнения договора, срок и порядок его предоставления в случае, если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установлено требование обеспечения исполнения договора. Размер обеспечения исполнения договора не может превышать </w:t>
      </w:r>
      <w:r w:rsidRPr="009A55ED">
        <w:rPr>
          <w:rFonts w:ascii="Times New Roman" w:hAnsi="Times New Roman"/>
          <w:color w:val="000000" w:themeColor="text1"/>
          <w:sz w:val="20"/>
          <w:szCs w:val="20"/>
          <w:u w:val="single"/>
        </w:rPr>
        <w:t>тридцать п</w:t>
      </w:r>
      <w:r w:rsidRPr="009A55ED">
        <w:rPr>
          <w:rFonts w:ascii="Times New Roman" w:hAnsi="Times New Roman"/>
          <w:color w:val="000000" w:themeColor="text1"/>
          <w:sz w:val="20"/>
          <w:szCs w:val="20"/>
        </w:rPr>
        <w:t>роцентов начальной (максимальной) цены договора (цены лота), указанной в извещении о проведении открытого конкурса.</w:t>
      </w:r>
    </w:p>
    <w:p w14:paraId="6636B7D8" w14:textId="77777777" w:rsidR="004B7E29" w:rsidRPr="009A55ED" w:rsidRDefault="004B7E29" w:rsidP="00725E25">
      <w:pPr>
        <w:pStyle w:val="-31"/>
        <w:numPr>
          <w:ilvl w:val="3"/>
          <w:numId w:val="1"/>
        </w:numPr>
        <w:tabs>
          <w:tab w:val="clear" w:pos="1135"/>
          <w:tab w:val="left" w:pos="709"/>
          <w:tab w:val="left" w:pos="851"/>
          <w:tab w:val="left" w:pos="993"/>
        </w:tabs>
        <w:spacing w:after="0" w:line="240" w:lineRule="auto"/>
        <w:ind w:left="0" w:firstLine="567"/>
        <w:jc w:val="both"/>
        <w:rPr>
          <w:rFonts w:ascii="Times New Roman" w:hAnsi="Times New Roman"/>
          <w:color w:val="000000" w:themeColor="text1"/>
          <w:sz w:val="20"/>
          <w:szCs w:val="20"/>
        </w:rPr>
      </w:pPr>
      <w:proofErr w:type="gramStart"/>
      <w:r w:rsidRPr="009A55ED">
        <w:rPr>
          <w:rFonts w:ascii="Times New Roman" w:hAnsi="Times New Roman"/>
          <w:color w:val="000000" w:themeColor="text1"/>
          <w:sz w:val="20"/>
          <w:szCs w:val="20"/>
        </w:rPr>
        <w:t>срок со дня размещения в единой информационной системе протокола оценки и сопоставления заявок на участие в конкурсе, либо  протокола рассмотрения заявок на участие в конкурсе, в случае признания конкурса несостоявшимся, в течение которого победитель конкурса либо единственный участник закупки, подавший заявку на участие в конкурсе,  и признанный участником конкурса, должен подписать проект договора.</w:t>
      </w:r>
      <w:proofErr w:type="gramEnd"/>
    </w:p>
    <w:p w14:paraId="5C37BD92" w14:textId="77777777" w:rsidR="00B766E4" w:rsidRPr="009A55ED" w:rsidRDefault="00B766E4" w:rsidP="00725E25">
      <w:pPr>
        <w:pStyle w:val="-31"/>
        <w:numPr>
          <w:ilvl w:val="3"/>
          <w:numId w:val="1"/>
        </w:numPr>
        <w:tabs>
          <w:tab w:val="clear" w:pos="1135"/>
          <w:tab w:val="left" w:pos="709"/>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требование об указании (декларировании) участником закупки в заявке на участие в конкурсе наименования страны происхождения поставляемых товаров;</w:t>
      </w:r>
    </w:p>
    <w:p w14:paraId="61707DA7" w14:textId="77777777" w:rsidR="00B766E4" w:rsidRPr="009A55ED" w:rsidRDefault="00B766E4" w:rsidP="00725E25">
      <w:pPr>
        <w:pStyle w:val="-31"/>
        <w:numPr>
          <w:ilvl w:val="3"/>
          <w:numId w:val="1"/>
        </w:numPr>
        <w:tabs>
          <w:tab w:val="clear" w:pos="1135"/>
          <w:tab w:val="left" w:pos="709"/>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w:t>
      </w:r>
    </w:p>
    <w:p w14:paraId="339153EC" w14:textId="77777777" w:rsidR="00B766E4" w:rsidRPr="009A55ED" w:rsidRDefault="00B766E4" w:rsidP="00725E25">
      <w:pPr>
        <w:pStyle w:val="-31"/>
        <w:numPr>
          <w:ilvl w:val="3"/>
          <w:numId w:val="1"/>
        </w:numPr>
        <w:tabs>
          <w:tab w:val="clear" w:pos="1135"/>
          <w:tab w:val="left" w:pos="709"/>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сведения о начальной (максимальной) цене единицы каждого товара, работы, услуги, являющихся предметом закупки;</w:t>
      </w:r>
    </w:p>
    <w:p w14:paraId="694D5FEB" w14:textId="77777777" w:rsidR="00B766E4" w:rsidRPr="009A55ED" w:rsidRDefault="00B766E4" w:rsidP="00725E25">
      <w:pPr>
        <w:pStyle w:val="-31"/>
        <w:numPr>
          <w:ilvl w:val="3"/>
          <w:numId w:val="1"/>
        </w:numPr>
        <w:tabs>
          <w:tab w:val="clear" w:pos="1135"/>
          <w:tab w:val="left" w:pos="709"/>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5865BCBF" w14:textId="77777777" w:rsidR="00B766E4" w:rsidRPr="009A55ED" w:rsidRDefault="00B766E4" w:rsidP="00725E25">
      <w:pPr>
        <w:pStyle w:val="-31"/>
        <w:numPr>
          <w:ilvl w:val="3"/>
          <w:numId w:val="1"/>
        </w:numPr>
        <w:tabs>
          <w:tab w:val="clear" w:pos="1135"/>
          <w:tab w:val="left" w:pos="709"/>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года №925,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в соответствии с подпунктом "в" настоящего пункта,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14:paraId="5206C753" w14:textId="77777777" w:rsidR="00B766E4" w:rsidRPr="009A55ED" w:rsidRDefault="00B766E4" w:rsidP="00725E25">
      <w:pPr>
        <w:pStyle w:val="-31"/>
        <w:numPr>
          <w:ilvl w:val="3"/>
          <w:numId w:val="1"/>
        </w:numPr>
        <w:tabs>
          <w:tab w:val="clear" w:pos="1135"/>
          <w:tab w:val="left" w:pos="709"/>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919901E" w14:textId="77777777" w:rsidR="00B766E4" w:rsidRPr="009A55ED" w:rsidRDefault="00B766E4" w:rsidP="00725E25">
      <w:pPr>
        <w:pStyle w:val="-31"/>
        <w:numPr>
          <w:ilvl w:val="3"/>
          <w:numId w:val="1"/>
        </w:numPr>
        <w:tabs>
          <w:tab w:val="clear" w:pos="1135"/>
          <w:tab w:val="left" w:pos="709"/>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4BACE5B" w14:textId="77777777" w:rsidR="00B766E4" w:rsidRPr="009A55ED" w:rsidRDefault="00B766E4" w:rsidP="00725E25">
      <w:pPr>
        <w:pStyle w:val="-31"/>
        <w:numPr>
          <w:ilvl w:val="3"/>
          <w:numId w:val="1"/>
        </w:numPr>
        <w:tabs>
          <w:tab w:val="clear" w:pos="1135"/>
          <w:tab w:val="left" w:pos="709"/>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D8B2B69" w14:textId="77777777" w:rsidR="00B766E4" w:rsidRPr="009A55ED" w:rsidRDefault="00B766E4" w:rsidP="00725E25">
      <w:pPr>
        <w:pStyle w:val="-31"/>
        <w:numPr>
          <w:ilvl w:val="3"/>
          <w:numId w:val="1"/>
        </w:numPr>
        <w:tabs>
          <w:tab w:val="clear" w:pos="1135"/>
          <w:tab w:val="left" w:pos="709"/>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условие о том, что при исполнении договора, заключенного с участником закупки, которому предоставлен приоритет в соответствии с Постановления Правительства Российской Федерации от 16 сентября 2016 года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F0D3762" w14:textId="77777777" w:rsidR="004B7E29" w:rsidRPr="009A55ED" w:rsidRDefault="004B7E29" w:rsidP="00725E25">
      <w:pPr>
        <w:pStyle w:val="-31"/>
        <w:numPr>
          <w:ilvl w:val="2"/>
          <w:numId w:val="1"/>
        </w:numPr>
        <w:tabs>
          <w:tab w:val="left" w:pos="709"/>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 конкурсной документации должен быть приложен проект договора, который является неотъемлемой частью конкурсной документации.</w:t>
      </w:r>
    </w:p>
    <w:p w14:paraId="79127514" w14:textId="77777777" w:rsidR="004B7E29" w:rsidRPr="009A55ED" w:rsidRDefault="004B7E29" w:rsidP="00725E25">
      <w:pPr>
        <w:pStyle w:val="-31"/>
        <w:tabs>
          <w:tab w:val="left" w:pos="709"/>
          <w:tab w:val="left" w:pos="851"/>
        </w:tabs>
        <w:spacing w:after="0" w:line="240" w:lineRule="auto"/>
        <w:ind w:left="0" w:firstLine="567"/>
        <w:jc w:val="both"/>
        <w:rPr>
          <w:rFonts w:ascii="Times New Roman" w:hAnsi="Times New Roman"/>
          <w:color w:val="000000" w:themeColor="text1"/>
          <w:sz w:val="20"/>
          <w:szCs w:val="20"/>
        </w:rPr>
      </w:pPr>
    </w:p>
    <w:p w14:paraId="54226F3C" w14:textId="77777777" w:rsidR="004B7E29" w:rsidRPr="009A55ED" w:rsidRDefault="004B7E29" w:rsidP="00725E25">
      <w:pPr>
        <w:pStyle w:val="2"/>
        <w:tabs>
          <w:tab w:val="left" w:pos="709"/>
          <w:tab w:val="left" w:pos="851"/>
        </w:tabs>
        <w:spacing w:line="240" w:lineRule="auto"/>
        <w:ind w:firstLine="567"/>
        <w:rPr>
          <w:color w:val="000000" w:themeColor="text1"/>
        </w:rPr>
      </w:pPr>
      <w:r w:rsidRPr="009A55ED">
        <w:rPr>
          <w:color w:val="000000" w:themeColor="text1"/>
        </w:rPr>
        <w:t>Разъяснение положений конкурсной документации и внесение в нее изменений</w:t>
      </w:r>
    </w:p>
    <w:p w14:paraId="48122B16" w14:textId="77777777" w:rsidR="004B7E29" w:rsidRPr="009A55ED" w:rsidRDefault="004B7E29" w:rsidP="00725E25">
      <w:pPr>
        <w:pStyle w:val="-31"/>
        <w:numPr>
          <w:ilvl w:val="2"/>
          <w:numId w:val="1"/>
        </w:numPr>
        <w:tabs>
          <w:tab w:val="left" w:pos="709"/>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Любой участник закупки вправе направить в письменной форме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аказчику  запрос о разъяснении положений конкурсной документации. В течение трех рабочих дней со дня поступления указанного запроса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аказчику не </w:t>
      </w:r>
      <w:proofErr w:type="gramStart"/>
      <w:r w:rsidRPr="009A55ED">
        <w:rPr>
          <w:rFonts w:ascii="Times New Roman" w:hAnsi="Times New Roman"/>
          <w:color w:val="000000" w:themeColor="text1"/>
          <w:sz w:val="20"/>
          <w:szCs w:val="20"/>
        </w:rPr>
        <w:t>позднее</w:t>
      </w:r>
      <w:proofErr w:type="gramEnd"/>
      <w:r w:rsidRPr="009A55ED">
        <w:rPr>
          <w:rFonts w:ascii="Times New Roman" w:hAnsi="Times New Roman"/>
          <w:color w:val="000000" w:themeColor="text1"/>
          <w:sz w:val="20"/>
          <w:szCs w:val="20"/>
        </w:rPr>
        <w:t xml:space="preserve"> чем за пять дней до дня окончания подачи заявок на участие в конкурсе.</w:t>
      </w:r>
    </w:p>
    <w:p w14:paraId="7C0BC01B" w14:textId="77777777" w:rsidR="004B7E29" w:rsidRPr="009A55ED" w:rsidRDefault="004B7E29" w:rsidP="00725E25">
      <w:pPr>
        <w:pStyle w:val="-31"/>
        <w:numPr>
          <w:ilvl w:val="2"/>
          <w:numId w:val="1"/>
        </w:numPr>
        <w:tabs>
          <w:tab w:val="left" w:pos="709"/>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течение трех дней со дня направления разъяснения положений конкурсной документации по запросу участника закупки такое разъяснение должно быть размещено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в единой информационной системе с указанием предмета запроса, но без указания участника закупки, от которого поступил запрос. </w:t>
      </w:r>
    </w:p>
    <w:p w14:paraId="69D5D932" w14:textId="77777777" w:rsidR="004B7E29" w:rsidRPr="009A55ED" w:rsidRDefault="004B7E29" w:rsidP="00725E25">
      <w:pPr>
        <w:pStyle w:val="-31"/>
        <w:numPr>
          <w:ilvl w:val="2"/>
          <w:numId w:val="1"/>
        </w:numPr>
        <w:tabs>
          <w:tab w:val="left" w:pos="709"/>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w:t>
      </w:r>
      <w:proofErr w:type="gramStart"/>
      <w:r w:rsidRPr="009A55ED">
        <w:rPr>
          <w:rFonts w:ascii="Times New Roman" w:hAnsi="Times New Roman"/>
          <w:color w:val="000000" w:themeColor="text1"/>
          <w:sz w:val="20"/>
          <w:szCs w:val="20"/>
        </w:rPr>
        <w:t>позднее</w:t>
      </w:r>
      <w:proofErr w:type="gramEnd"/>
      <w:r w:rsidRPr="009A55ED">
        <w:rPr>
          <w:rFonts w:ascii="Times New Roman" w:hAnsi="Times New Roman"/>
          <w:color w:val="000000" w:themeColor="text1"/>
          <w:sz w:val="20"/>
          <w:szCs w:val="20"/>
        </w:rPr>
        <w:t xml:space="preserve"> чем за пять дней до даты окончания срока подачи заявок на участие в конкурсе. В течение трех дней со дня принятия решения о внесении изменений в конкурсную документацию такие изменения размещаются </w:t>
      </w:r>
      <w:r w:rsidR="00914255"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в </w:t>
      </w:r>
      <w:r w:rsidR="00914255" w:rsidRPr="009A55ED">
        <w:rPr>
          <w:rFonts w:ascii="Times New Roman" w:hAnsi="Times New Roman"/>
          <w:color w:val="000000" w:themeColor="text1"/>
          <w:sz w:val="20"/>
          <w:szCs w:val="20"/>
        </w:rPr>
        <w:t>единой информационной системе</w:t>
      </w:r>
      <w:r w:rsidRPr="009A55ED">
        <w:rPr>
          <w:rFonts w:ascii="Times New Roman" w:hAnsi="Times New Roman"/>
          <w:color w:val="000000" w:themeColor="text1"/>
          <w:sz w:val="20"/>
          <w:szCs w:val="20"/>
        </w:rPr>
        <w:t xml:space="preserve">. При этом срок подачи заявок на участие в конкурсе должен быть продлен так, </w:t>
      </w:r>
      <w:r w:rsidRPr="009A55ED">
        <w:rPr>
          <w:rFonts w:ascii="Times New Roman" w:hAnsi="Times New Roman"/>
          <w:color w:val="000000" w:themeColor="text1"/>
          <w:sz w:val="20"/>
          <w:szCs w:val="20"/>
        </w:rPr>
        <w:lastRenderedPageBreak/>
        <w:t>чтобы со дня размещения в единой информационной системе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14:paraId="4BFA4A13" w14:textId="77777777" w:rsidR="004B7E29" w:rsidRPr="009A55ED" w:rsidRDefault="004B7E29" w:rsidP="00725E25">
      <w:pPr>
        <w:pStyle w:val="-31"/>
        <w:tabs>
          <w:tab w:val="left" w:pos="709"/>
          <w:tab w:val="left" w:pos="851"/>
        </w:tabs>
        <w:spacing w:after="0" w:line="240" w:lineRule="auto"/>
        <w:ind w:left="0" w:firstLine="567"/>
        <w:jc w:val="both"/>
        <w:rPr>
          <w:rFonts w:ascii="Times New Roman" w:hAnsi="Times New Roman"/>
          <w:color w:val="000000" w:themeColor="text1"/>
          <w:sz w:val="20"/>
          <w:szCs w:val="20"/>
        </w:rPr>
      </w:pPr>
    </w:p>
    <w:p w14:paraId="5BF89EDB" w14:textId="77777777" w:rsidR="004B7E29" w:rsidRPr="009A55ED" w:rsidRDefault="004B7E29" w:rsidP="00725E25">
      <w:pPr>
        <w:pStyle w:val="2"/>
        <w:tabs>
          <w:tab w:val="left" w:pos="851"/>
        </w:tabs>
        <w:spacing w:line="240" w:lineRule="auto"/>
        <w:ind w:firstLine="567"/>
        <w:rPr>
          <w:color w:val="000000" w:themeColor="text1"/>
        </w:rPr>
      </w:pPr>
      <w:r w:rsidRPr="009A55ED">
        <w:rPr>
          <w:color w:val="000000" w:themeColor="text1"/>
        </w:rPr>
        <w:t>Порядок подачи заявок на участие в конкурсе</w:t>
      </w:r>
    </w:p>
    <w:p w14:paraId="6BF31D3C"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Для участия в конкурсе участник закупки подает заявку на участие в конкурсе в срок и по форме, которые установлены конкурсной документацией.</w:t>
      </w:r>
    </w:p>
    <w:p w14:paraId="68B5734A"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Заявка на участие в конкурсе должна содержать:</w:t>
      </w:r>
    </w:p>
    <w:p w14:paraId="1414DEB0"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сведения и документы об участнике закупки, подавшем такую заявку:</w:t>
      </w:r>
    </w:p>
    <w:p w14:paraId="7FAFC2A0" w14:textId="77777777" w:rsidR="004B7E29" w:rsidRPr="009A55ED" w:rsidRDefault="004B7E29" w:rsidP="00725E25">
      <w:pPr>
        <w:pStyle w:val="-31"/>
        <w:numPr>
          <w:ilvl w:val="5"/>
          <w:numId w:val="1"/>
        </w:numPr>
        <w:tabs>
          <w:tab w:val="left" w:pos="851"/>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4CA7947" w14:textId="77777777" w:rsidR="004B7E29" w:rsidRPr="009A55ED" w:rsidRDefault="004B7E29" w:rsidP="00725E25">
      <w:pPr>
        <w:pStyle w:val="-31"/>
        <w:numPr>
          <w:ilvl w:val="5"/>
          <w:numId w:val="1"/>
        </w:numPr>
        <w:tabs>
          <w:tab w:val="left" w:pos="851"/>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14:paraId="369B43BA" w14:textId="77777777" w:rsidR="004B7E29" w:rsidRPr="009A55ED" w:rsidRDefault="004B7E29" w:rsidP="00725E25">
      <w:pPr>
        <w:pStyle w:val="-31"/>
        <w:numPr>
          <w:ilvl w:val="5"/>
          <w:numId w:val="1"/>
        </w:numPr>
        <w:tabs>
          <w:tab w:val="left" w:pos="851"/>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7D82137A" w14:textId="77777777" w:rsidR="004B7E29" w:rsidRPr="009A55ED" w:rsidRDefault="004B7E29" w:rsidP="00725E25">
      <w:pPr>
        <w:pStyle w:val="-31"/>
        <w:numPr>
          <w:ilvl w:val="5"/>
          <w:numId w:val="1"/>
        </w:numPr>
        <w:tabs>
          <w:tab w:val="left" w:pos="851"/>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документы, подтверждающие квалификацию участника закупки, в случае если в конкурсной документации установлено соответствующее требование;</w:t>
      </w:r>
    </w:p>
    <w:p w14:paraId="02323885" w14:textId="77777777" w:rsidR="004B7E29" w:rsidRPr="009A55ED" w:rsidRDefault="004B7E29" w:rsidP="00725E25">
      <w:pPr>
        <w:pStyle w:val="-31"/>
        <w:numPr>
          <w:ilvl w:val="5"/>
          <w:numId w:val="1"/>
        </w:numPr>
        <w:tabs>
          <w:tab w:val="left" w:pos="851"/>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копии учредительных документов участника закупки (для юридических лиц);</w:t>
      </w:r>
    </w:p>
    <w:p w14:paraId="5BAEE9E8" w14:textId="77777777" w:rsidR="004B7E29" w:rsidRPr="009A55ED" w:rsidRDefault="004B7E29" w:rsidP="00725E25">
      <w:pPr>
        <w:pStyle w:val="-31"/>
        <w:numPr>
          <w:ilvl w:val="5"/>
          <w:numId w:val="1"/>
        </w:numPr>
        <w:tabs>
          <w:tab w:val="left" w:pos="851"/>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60504DD6" w14:textId="77777777" w:rsidR="004B7E29" w:rsidRPr="007E0088"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предложение о функциональных характеристиках (потребительских свойствах) и качественных </w:t>
      </w:r>
      <w:r w:rsidRPr="007E0088">
        <w:rPr>
          <w:rFonts w:ascii="Times New Roman" w:hAnsi="Times New Roman"/>
          <w:color w:val="000000" w:themeColor="text1"/>
          <w:sz w:val="20"/>
          <w:szCs w:val="20"/>
        </w:rPr>
        <w:t xml:space="preserve">характеристиках товара, о качестве работ, услуг и иные предложения </w:t>
      </w:r>
      <w:r w:rsidR="006E0517" w:rsidRPr="007E0088">
        <w:rPr>
          <w:rFonts w:ascii="Times New Roman" w:hAnsi="Times New Roman"/>
          <w:color w:val="000000" w:themeColor="text1"/>
          <w:sz w:val="20"/>
          <w:szCs w:val="20"/>
        </w:rPr>
        <w:t>об условиях исполнения договора, которые предусмотрены конкурсной документацией.</w:t>
      </w:r>
      <w:r w:rsidRPr="007E0088">
        <w:rPr>
          <w:rFonts w:ascii="Times New Roman" w:hAnsi="Times New Roman"/>
          <w:color w:val="000000" w:themeColor="text1"/>
          <w:sz w:val="20"/>
          <w:szCs w:val="20"/>
        </w:rPr>
        <w:t xml:space="preserve">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ктаким товару, работам, услугам.  </w:t>
      </w:r>
    </w:p>
    <w:p w14:paraId="03C6F272" w14:textId="77777777" w:rsidR="001A2582" w:rsidRPr="007E0088" w:rsidRDefault="001A2582"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 xml:space="preserve">документы или копии документов, подтверждающих соответствие участника закупки установленным в конкурсной документации требованиям и условиям допуска к участию в конкурсе, в том числе </w:t>
      </w:r>
      <w:r w:rsidR="003E4A19" w:rsidRPr="007E0088">
        <w:rPr>
          <w:rFonts w:ascii="Times New Roman" w:hAnsi="Times New Roman"/>
          <w:color w:val="000000" w:themeColor="text1"/>
          <w:sz w:val="20"/>
          <w:szCs w:val="20"/>
        </w:rPr>
        <w:t>документ, предусмотренный</w:t>
      </w:r>
      <w:r w:rsidRPr="007E0088">
        <w:rPr>
          <w:rFonts w:ascii="Times New Roman" w:hAnsi="Times New Roman"/>
          <w:color w:val="000000" w:themeColor="text1"/>
          <w:sz w:val="20"/>
          <w:szCs w:val="20"/>
        </w:rPr>
        <w:t xml:space="preserve"> пунктом </w:t>
      </w:r>
      <w:r w:rsidR="003E4A19" w:rsidRPr="007E0088">
        <w:rPr>
          <w:rFonts w:ascii="Times New Roman" w:hAnsi="Times New Roman"/>
          <w:color w:val="000000" w:themeColor="text1"/>
          <w:sz w:val="20"/>
          <w:szCs w:val="20"/>
        </w:rPr>
        <w:t>13</w:t>
      </w:r>
      <w:r w:rsidRPr="007E0088">
        <w:rPr>
          <w:rFonts w:ascii="Times New Roman" w:hAnsi="Times New Roman"/>
          <w:color w:val="000000" w:themeColor="text1"/>
          <w:sz w:val="20"/>
          <w:szCs w:val="20"/>
        </w:rPr>
        <w:t xml:space="preserve"> статьи 6 настоящего Положения, в случае, если проводится конкурс, участниками которого могут быть только субъекты малого и среднего предпринимательства;</w:t>
      </w:r>
    </w:p>
    <w:p w14:paraId="024FC1E1"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документы, подтверждающие внесение денежных средств в качестве обеспечения заявки на участие в конкурсе</w:t>
      </w:r>
      <w:r w:rsidRPr="009A55ED">
        <w:rPr>
          <w:rFonts w:ascii="Times New Roman" w:hAnsi="Times New Roman"/>
          <w:color w:val="000000" w:themeColor="text1"/>
          <w:sz w:val="20"/>
          <w:szCs w:val="20"/>
        </w:rPr>
        <w:t>,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48CD8CA2"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Заявка на участие в конкурсе может содержать эскиз, рисунок, чертеж, фотографию, иное изображение товара, образец (пробу) товара.</w:t>
      </w:r>
    </w:p>
    <w:p w14:paraId="10991007" w14:textId="77777777" w:rsidR="004B7E29" w:rsidRPr="009A55ED" w:rsidRDefault="00F22DAB"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Если в качестве формы заявки в конкурсной документации установлен бумажный носитель, то в</w:t>
      </w:r>
      <w:r w:rsidR="004B7E29" w:rsidRPr="009A55ED">
        <w:rPr>
          <w:rFonts w:ascii="Times New Roman" w:hAnsi="Times New Roman"/>
          <w:color w:val="000000" w:themeColor="text1"/>
          <w:sz w:val="20"/>
          <w:szCs w:val="20"/>
        </w:rPr>
        <w:t xml:space="preserve">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4B7E29" w:rsidRPr="009A55ED">
        <w:rPr>
          <w:rFonts w:ascii="Times New Roman" w:hAnsi="Times New Roman"/>
          <w:color w:val="000000" w:themeColor="text1"/>
          <w:sz w:val="20"/>
          <w:szCs w:val="20"/>
        </w:rPr>
        <w:lastRenderedPageBreak/>
        <w:t xml:space="preserve">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14:paraId="5B08999C"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Участник закупки вправе подать только одну заявку на участие в конкурсе в отношении каждого предмета конкурса (лота). </w:t>
      </w:r>
    </w:p>
    <w:p w14:paraId="73F9D0EF"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Участники закупки, подавшие заявки на участие в конкурсе, </w:t>
      </w:r>
      <w:r w:rsidR="00E552E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1D143CE" w14:textId="77777777" w:rsidR="004B7E29" w:rsidRPr="009A55ED" w:rsidRDefault="00F22DAB"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w:t>
      </w:r>
      <w:r w:rsidR="004B7E29" w:rsidRPr="009A55ED">
        <w:rPr>
          <w:rFonts w:ascii="Times New Roman" w:hAnsi="Times New Roman"/>
          <w:color w:val="000000" w:themeColor="text1"/>
          <w:sz w:val="20"/>
          <w:szCs w:val="20"/>
        </w:rPr>
        <w:t>частник закупки, подавший заявку на участие в конкурсе, вправе изменить или отозвать заявку на участие в конкурсе в любое время до момента окончания срока подачи заявок. В случае</w:t>
      </w:r>
      <w:proofErr w:type="gramStart"/>
      <w:r w:rsidR="004B7E29" w:rsidRPr="009A55ED">
        <w:rPr>
          <w:rFonts w:ascii="Times New Roman" w:hAnsi="Times New Roman"/>
          <w:color w:val="000000" w:themeColor="text1"/>
          <w:sz w:val="20"/>
          <w:szCs w:val="20"/>
        </w:rPr>
        <w:t>,</w:t>
      </w:r>
      <w:proofErr w:type="gramEnd"/>
      <w:r w:rsidR="004B7E29" w:rsidRPr="009A55ED">
        <w:rPr>
          <w:rFonts w:ascii="Times New Roman" w:hAnsi="Times New Roman"/>
          <w:color w:val="000000" w:themeColor="text1"/>
          <w:sz w:val="20"/>
          <w:szCs w:val="20"/>
        </w:rPr>
        <w:t xml:space="preserve"> если было установлено требование обеспечения заявки на участие в конкурсе, </w:t>
      </w:r>
      <w:r w:rsidR="00205360" w:rsidRPr="009A55ED">
        <w:rPr>
          <w:rFonts w:ascii="Times New Roman" w:hAnsi="Times New Roman"/>
          <w:color w:val="000000" w:themeColor="text1"/>
          <w:sz w:val="20"/>
          <w:szCs w:val="20"/>
        </w:rPr>
        <w:t>З</w:t>
      </w:r>
      <w:r w:rsidR="004B7E29" w:rsidRPr="009A55ED">
        <w:rPr>
          <w:rFonts w:ascii="Times New Roman" w:hAnsi="Times New Roman"/>
          <w:color w:val="000000" w:themeColor="text1"/>
          <w:sz w:val="20"/>
          <w:szCs w:val="20"/>
        </w:rPr>
        <w:t xml:space="preserve">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пяти рабочих дней со дня поступления </w:t>
      </w:r>
      <w:r w:rsidR="00205360" w:rsidRPr="009A55ED">
        <w:rPr>
          <w:rFonts w:ascii="Times New Roman" w:hAnsi="Times New Roman"/>
          <w:color w:val="000000" w:themeColor="text1"/>
          <w:sz w:val="20"/>
          <w:szCs w:val="20"/>
        </w:rPr>
        <w:t>З</w:t>
      </w:r>
      <w:r w:rsidR="004B7E29" w:rsidRPr="009A55ED">
        <w:rPr>
          <w:rFonts w:ascii="Times New Roman" w:hAnsi="Times New Roman"/>
          <w:color w:val="000000" w:themeColor="text1"/>
          <w:sz w:val="20"/>
          <w:szCs w:val="20"/>
        </w:rPr>
        <w:t>аказчику  уведомления об отзыве заявки на участие в конкурсе.</w:t>
      </w:r>
    </w:p>
    <w:p w14:paraId="64230DBA"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Каждый конверт с заявкой на участие в конкурсе,  поступившие в срок, указанный в конкурсной документации, регистрируются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w:t>
      </w:r>
      <w:r w:rsidR="00E552E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выдает расписку в получении конверта с такой заявкой с указанием даты и времени его получения.</w:t>
      </w:r>
    </w:p>
    <w:p w14:paraId="2FD274E2" w14:textId="77777777" w:rsidR="004B7E29" w:rsidRPr="009A55ED" w:rsidRDefault="004B7E29"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w:t>
      </w:r>
      <w:r w:rsidR="00E552E0" w:rsidRPr="009A55ED">
        <w:rPr>
          <w:rFonts w:ascii="Times New Roman" w:hAnsi="Times New Roman"/>
          <w:color w:val="000000" w:themeColor="text1"/>
          <w:sz w:val="20"/>
          <w:szCs w:val="20"/>
        </w:rPr>
        <w:t>нается несостоявшимся. В случае</w:t>
      </w:r>
      <w:r w:rsidRPr="009A55ED">
        <w:rPr>
          <w:rFonts w:ascii="Times New Roman" w:hAnsi="Times New Roman"/>
          <w:color w:val="000000" w:themeColor="text1"/>
          <w:sz w:val="20"/>
          <w:szCs w:val="20"/>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37DAD38D" w14:textId="77777777" w:rsidR="004B7E29" w:rsidRPr="009A55ED" w:rsidRDefault="00E552E0"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w:t>
      </w:r>
      <w:r w:rsidR="004B7E29" w:rsidRPr="009A55ED">
        <w:rPr>
          <w:rFonts w:ascii="Times New Roman" w:hAnsi="Times New Roman"/>
          <w:color w:val="000000" w:themeColor="text1"/>
          <w:sz w:val="20"/>
          <w:szCs w:val="20"/>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w:t>
      </w:r>
      <w:r w:rsidRPr="009A55ED">
        <w:rPr>
          <w:rFonts w:ascii="Times New Roman" w:hAnsi="Times New Roman"/>
          <w:color w:val="000000" w:themeColor="text1"/>
          <w:sz w:val="20"/>
          <w:szCs w:val="20"/>
        </w:rPr>
        <w:t xml:space="preserve"> (при подаче заявки на бумажном носителе),</w:t>
      </w:r>
      <w:r w:rsidR="004B7E29" w:rsidRPr="009A55ED">
        <w:rPr>
          <w:rFonts w:ascii="Times New Roman" w:hAnsi="Times New Roman"/>
          <w:color w:val="000000" w:themeColor="text1"/>
          <w:sz w:val="20"/>
          <w:szCs w:val="20"/>
        </w:rPr>
        <w:t xml:space="preserve"> указанная заявка рассматривается в порядке, установленном настоящим Положением. </w:t>
      </w:r>
    </w:p>
    <w:p w14:paraId="60F28CB5" w14:textId="77777777" w:rsidR="004B7E29" w:rsidRPr="009A55ED" w:rsidRDefault="004B7E29" w:rsidP="00725E25">
      <w:pPr>
        <w:tabs>
          <w:tab w:val="left" w:pos="851"/>
        </w:tabs>
        <w:spacing w:after="0" w:line="240" w:lineRule="auto"/>
        <w:ind w:firstLine="567"/>
        <w:jc w:val="both"/>
        <w:rPr>
          <w:rFonts w:ascii="Times New Roman" w:hAnsi="Times New Roman"/>
          <w:color w:val="000000" w:themeColor="text1"/>
          <w:sz w:val="20"/>
          <w:szCs w:val="20"/>
        </w:rPr>
      </w:pPr>
    </w:p>
    <w:p w14:paraId="540CD657" w14:textId="77777777" w:rsidR="004B7E29" w:rsidRPr="009A55ED" w:rsidRDefault="004B7E29" w:rsidP="00725E25">
      <w:pPr>
        <w:pStyle w:val="2"/>
        <w:tabs>
          <w:tab w:val="left" w:pos="851"/>
        </w:tabs>
        <w:spacing w:line="240" w:lineRule="auto"/>
        <w:ind w:firstLine="567"/>
        <w:rPr>
          <w:color w:val="000000" w:themeColor="text1"/>
        </w:rPr>
      </w:pPr>
      <w:r w:rsidRPr="009A55ED">
        <w:rPr>
          <w:color w:val="000000" w:themeColor="text1"/>
        </w:rPr>
        <w:t xml:space="preserve">Порядок вскрытия конвертов с заявками на участие в конкурсе </w:t>
      </w:r>
    </w:p>
    <w:p w14:paraId="0B87B89A"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Публично в день, во время и в месте, указанные в извещении о проведении открытого конкурса,   комиссией вскрываются конверты с заявками на участие в конкурсе. </w:t>
      </w:r>
    </w:p>
    <w:p w14:paraId="70C19C1F"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Комиссией вскрываются конверты с заявками на участие в конкур</w:t>
      </w:r>
      <w:r w:rsidR="00391DEE" w:rsidRPr="009A55ED">
        <w:rPr>
          <w:rFonts w:ascii="Times New Roman" w:hAnsi="Times New Roman"/>
          <w:color w:val="000000" w:themeColor="text1"/>
          <w:sz w:val="20"/>
          <w:szCs w:val="20"/>
        </w:rPr>
        <w:t xml:space="preserve">се, которые поступили </w:t>
      </w:r>
      <w:r w:rsidR="00205360" w:rsidRPr="009A55ED">
        <w:rPr>
          <w:rFonts w:ascii="Times New Roman" w:hAnsi="Times New Roman"/>
          <w:color w:val="000000" w:themeColor="text1"/>
          <w:sz w:val="20"/>
          <w:szCs w:val="20"/>
        </w:rPr>
        <w:t>З</w:t>
      </w:r>
      <w:r w:rsidR="00391DEE" w:rsidRPr="009A55ED">
        <w:rPr>
          <w:rFonts w:ascii="Times New Roman" w:hAnsi="Times New Roman"/>
          <w:color w:val="000000" w:themeColor="text1"/>
          <w:sz w:val="20"/>
          <w:szCs w:val="20"/>
        </w:rPr>
        <w:t>аказчику</w:t>
      </w:r>
      <w:r w:rsidRPr="009A55ED">
        <w:rPr>
          <w:rFonts w:ascii="Times New Roman" w:hAnsi="Times New Roman"/>
          <w:color w:val="000000" w:themeColor="text1"/>
          <w:sz w:val="20"/>
          <w:szCs w:val="20"/>
        </w:rPr>
        <w:t xml:space="preserve"> до окончания срока подачи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14:paraId="4E8F4999"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14:paraId="6A0741A1"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14:paraId="336DAF88"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процессе вскрытия конвертов с заявками на участие в конкурсе информация об участниках закупки, подавших заявки на участие в конкурсе, о наличии документов и сведений, предусмотренных конкурсной документацией, может сразу размещаться в единой информационной системе.</w:t>
      </w:r>
    </w:p>
    <w:p w14:paraId="11F3B96B"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Протокол вскрытия конвертов с заявками на участие в конкурсе   ведется  комиссией и подписывается всеми присутствующими членами   комиссии и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непосредственно после вскрытия конвертов с заявками на участие в конкурсе. Указанный протокол размещается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в течение трех дней   после   подписания такого протокола, в единой информационной системе.  </w:t>
      </w:r>
    </w:p>
    <w:p w14:paraId="4E1CFC83"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 обязан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14:paraId="491001BC"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w:t>
      </w:r>
      <w:r w:rsidR="00C52693" w:rsidRPr="009A55ED">
        <w:rPr>
          <w:rFonts w:ascii="Times New Roman" w:hAnsi="Times New Roman"/>
          <w:color w:val="000000" w:themeColor="text1"/>
          <w:sz w:val="20"/>
          <w:szCs w:val="20"/>
        </w:rPr>
        <w:t>ся участникам закупки. В случае</w:t>
      </w:r>
      <w:r w:rsidRPr="009A55ED">
        <w:rPr>
          <w:rFonts w:ascii="Times New Roman" w:hAnsi="Times New Roman"/>
          <w:color w:val="000000" w:themeColor="text1"/>
          <w:sz w:val="20"/>
          <w:szCs w:val="20"/>
        </w:rPr>
        <w:t xml:space="preserve"> если было установлено </w:t>
      </w:r>
      <w:r w:rsidRPr="009A55ED">
        <w:rPr>
          <w:rFonts w:ascii="Times New Roman" w:hAnsi="Times New Roman"/>
          <w:color w:val="000000" w:themeColor="text1"/>
          <w:sz w:val="20"/>
          <w:szCs w:val="20"/>
        </w:rPr>
        <w:lastRenderedPageBreak/>
        <w:t xml:space="preserve">требование обеспечения заявки на участие в конкурсе,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обязан вернуть внесенные в качестве обеспечения заявки на участие в конкурсе денежные средства указанным участникам закупки в течение пяти рабочих дней со дня подписания соответствующего протокола.</w:t>
      </w:r>
    </w:p>
    <w:p w14:paraId="061F6277" w14:textId="77777777" w:rsidR="004B7E29" w:rsidRPr="009A55ED" w:rsidRDefault="004B7E29"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7D11288C" w14:textId="77777777" w:rsidR="004B7E29" w:rsidRPr="009A55ED" w:rsidRDefault="004B7E29" w:rsidP="00725E25">
      <w:pPr>
        <w:pStyle w:val="2"/>
        <w:tabs>
          <w:tab w:val="left" w:pos="851"/>
        </w:tabs>
        <w:spacing w:line="240" w:lineRule="auto"/>
        <w:ind w:firstLine="567"/>
        <w:rPr>
          <w:color w:val="000000" w:themeColor="text1"/>
        </w:rPr>
      </w:pPr>
      <w:r w:rsidRPr="009A55ED">
        <w:rPr>
          <w:color w:val="000000" w:themeColor="text1"/>
        </w:rPr>
        <w:t>Порядок рассмотрения заявок на участие в конкурсе</w:t>
      </w:r>
    </w:p>
    <w:p w14:paraId="164D8157"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настоящим Положением. Срок рассмотрения заявок на участие в конкурсе не может превышать двадцать дней со дня вскрытия конвертов с заявками на участие в конкурсе.</w:t>
      </w:r>
    </w:p>
    <w:p w14:paraId="3667B176" w14:textId="77777777" w:rsidR="006405F6" w:rsidRPr="009A55ED" w:rsidRDefault="006405F6"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14:paraId="430FC0F4"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статьей 7 настоящего Положения, конкурсной документацией,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день окончания рассмотрения заявок на участие в конкурсе.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сведений о решении каждого члена комиссии о допуске участника закупки к участию в конкурсе или об отказе ему в допуске к участию в конкурсе. Указанный протокол в течение трех дней с момента его подписания размещается в единой информационной системе. 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направляются уведомления о принятых   комиссией решениях не позднее трех дней после подписания указанного протокола.</w:t>
      </w:r>
    </w:p>
    <w:p w14:paraId="4E6A1640"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было установлено требование обеспечения заявки на участие в конкурсе, </w:t>
      </w:r>
      <w:r w:rsidR="005D4B38"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обязан вернуть внесенные в качестве обеспечения заявки на участие в конкурсе денежные средства участнику закупки,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w:t>
      </w:r>
      <w:r w:rsidR="005D4B38" w:rsidRPr="009A55ED">
        <w:rPr>
          <w:rFonts w:ascii="Times New Roman" w:hAnsi="Times New Roman"/>
          <w:color w:val="000000" w:themeColor="text1"/>
          <w:sz w:val="20"/>
          <w:szCs w:val="20"/>
        </w:rPr>
        <w:t>3</w:t>
      </w:r>
      <w:r w:rsidRPr="009A55ED">
        <w:rPr>
          <w:rFonts w:ascii="Times New Roman" w:hAnsi="Times New Roman"/>
          <w:color w:val="000000" w:themeColor="text1"/>
          <w:sz w:val="20"/>
          <w:szCs w:val="20"/>
        </w:rPr>
        <w:t xml:space="preserve"> настоящей статьи.</w:t>
      </w:r>
    </w:p>
    <w:p w14:paraId="56E46546" w14:textId="77777777" w:rsidR="004B7E29" w:rsidRPr="009A55ED" w:rsidRDefault="005D4B38"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w:t>
      </w:r>
      <w:r w:rsidR="004B7E29" w:rsidRPr="009A55ED">
        <w:rPr>
          <w:rFonts w:ascii="Times New Roman" w:hAnsi="Times New Roman"/>
          <w:color w:val="000000" w:themeColor="text1"/>
          <w:sz w:val="20"/>
          <w:szCs w:val="20"/>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r w:rsidR="00F91E25" w:rsidRPr="009A55ED">
        <w:rPr>
          <w:rFonts w:ascii="Times New Roman" w:hAnsi="Times New Roman"/>
          <w:color w:val="000000" w:themeColor="text1"/>
          <w:sz w:val="20"/>
          <w:szCs w:val="20"/>
        </w:rPr>
        <w:t xml:space="preserve"> </w:t>
      </w:r>
      <w:r w:rsidR="004B7E29" w:rsidRPr="009A55ED">
        <w:rPr>
          <w:rFonts w:ascii="Times New Roman" w:hAnsi="Times New Roman"/>
          <w:color w:val="000000" w:themeColor="text1"/>
          <w:sz w:val="20"/>
          <w:szCs w:val="20"/>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14:paraId="130E07F9"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proofErr w:type="gramStart"/>
      <w:r w:rsidRPr="009A55ED">
        <w:rPr>
          <w:rFonts w:ascii="Times New Roman" w:hAnsi="Times New Roman"/>
          <w:color w:val="000000" w:themeColor="text1"/>
          <w:sz w:val="20"/>
          <w:szCs w:val="20"/>
        </w:rPr>
        <w:t xml:space="preserve">При этом </w:t>
      </w:r>
      <w:r w:rsidR="00205360"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закупки, подавшим заявки на участие в конкурсе, в течение пяти рабочих дней со дня признания конкурса несостоявшимся, за исключением участника закупки, признанного участником конкурса.</w:t>
      </w:r>
      <w:proofErr w:type="gramEnd"/>
      <w:r w:rsidRPr="009A55ED">
        <w:rPr>
          <w:rFonts w:ascii="Times New Roman" w:hAnsi="Times New Roman"/>
          <w:color w:val="000000" w:themeColor="text1"/>
          <w:sz w:val="20"/>
          <w:szCs w:val="20"/>
        </w:rPr>
        <w:t xml:space="preserve">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w:t>
      </w:r>
    </w:p>
    <w:p w14:paraId="1C549142" w14:textId="77777777" w:rsidR="004B7E29" w:rsidRPr="009A55ED" w:rsidRDefault="001A2582"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если конкурс признан несостоявшимся и только один участник закупки, подавший заявку на участие в конкурсе, в том числе, если его заявка была единственной, признан участником конкурса, Заказчик в течение трех рабочих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w:t>
      </w:r>
      <w:r w:rsidR="00696C1E" w:rsidRPr="009A55ED">
        <w:rPr>
          <w:rFonts w:ascii="Times New Roman" w:hAnsi="Times New Roman"/>
          <w:color w:val="000000" w:themeColor="text1"/>
          <w:sz w:val="20"/>
          <w:szCs w:val="20"/>
        </w:rPr>
        <w:t xml:space="preserve"> </w:t>
      </w:r>
      <w:r w:rsidRPr="009A55ED">
        <w:rPr>
          <w:rFonts w:ascii="Times New Roman" w:hAnsi="Times New Roman"/>
          <w:color w:val="000000" w:themeColor="text1"/>
          <w:sz w:val="20"/>
          <w:szCs w:val="20"/>
        </w:rPr>
        <w:t>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договора. Договор может быть заключен не ранее чем через десять дней со дня размещения в единой информационной системе протокола, или при проведении закрытого конкурса со дня подписания указанного протокола, а в случае проведения конкурса, участниками которого могут быть только субъекты малого и среднего предпринимательства – не бол</w:t>
      </w:r>
      <w:r w:rsidR="00696C1E" w:rsidRPr="009A55ED">
        <w:rPr>
          <w:rFonts w:ascii="Times New Roman" w:hAnsi="Times New Roman"/>
          <w:color w:val="000000" w:themeColor="text1"/>
          <w:sz w:val="20"/>
          <w:szCs w:val="20"/>
        </w:rPr>
        <w:t>е</w:t>
      </w:r>
      <w:r w:rsidRPr="009A55ED">
        <w:rPr>
          <w:rFonts w:ascii="Times New Roman" w:hAnsi="Times New Roman"/>
          <w:color w:val="000000" w:themeColor="text1"/>
          <w:sz w:val="20"/>
          <w:szCs w:val="20"/>
        </w:rPr>
        <w:t xml:space="preserve">е 20 </w:t>
      </w:r>
      <w:r w:rsidRPr="009A55ED">
        <w:rPr>
          <w:rFonts w:ascii="Times New Roman" w:hAnsi="Times New Roman"/>
          <w:color w:val="000000" w:themeColor="text1"/>
          <w:sz w:val="20"/>
          <w:szCs w:val="20"/>
        </w:rPr>
        <w:lastRenderedPageBreak/>
        <w:t>рабочих дней со дня размещения (подписания) протокола.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14:paraId="7355547C" w14:textId="77777777" w:rsidR="004B7E29" w:rsidRPr="009A55ED" w:rsidRDefault="004B7E29"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2B970C23" w14:textId="77777777" w:rsidR="004B7E29" w:rsidRPr="009A55ED" w:rsidRDefault="004B7E29" w:rsidP="00725E25">
      <w:pPr>
        <w:pStyle w:val="2"/>
        <w:tabs>
          <w:tab w:val="left" w:pos="851"/>
        </w:tabs>
        <w:spacing w:line="240" w:lineRule="auto"/>
        <w:ind w:firstLine="567"/>
        <w:rPr>
          <w:color w:val="000000" w:themeColor="text1"/>
        </w:rPr>
      </w:pPr>
      <w:r w:rsidRPr="009A55ED">
        <w:rPr>
          <w:color w:val="000000" w:themeColor="text1"/>
        </w:rPr>
        <w:t>Оценка и сопоставление заявок на участие в конкурсе</w:t>
      </w:r>
    </w:p>
    <w:p w14:paraId="5CB9748D"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w:t>
      </w:r>
    </w:p>
    <w:p w14:paraId="51B93D42"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4A6FE65E"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следующим критериям: </w:t>
      </w:r>
    </w:p>
    <w:p w14:paraId="41E57260"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цена  договора;</w:t>
      </w:r>
    </w:p>
    <w:p w14:paraId="1A6198A1"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функциональные характеристики (потребительские свойства) или качественные характеристики товара;</w:t>
      </w:r>
    </w:p>
    <w:p w14:paraId="2D292478"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качество работ, услуг; </w:t>
      </w:r>
    </w:p>
    <w:p w14:paraId="1E68CA1D"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квалификация участника конкурса;</w:t>
      </w:r>
    </w:p>
    <w:p w14:paraId="351E8F0E"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расходы на эксплуатацию товара;</w:t>
      </w:r>
    </w:p>
    <w:p w14:paraId="7062E1BA"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расходы на техническое обслуживание товара;</w:t>
      </w:r>
    </w:p>
    <w:p w14:paraId="1C7A8E04"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сроки (периоды) поставки товара, выполнения работ, оказания услуг;</w:t>
      </w:r>
    </w:p>
    <w:p w14:paraId="24A6E33B" w14:textId="77777777" w:rsidR="004B7E29" w:rsidRPr="009A55ED" w:rsidRDefault="004B7E29"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срок предоставления гарантии качества товара, работ, услуг;</w:t>
      </w:r>
    </w:p>
    <w:p w14:paraId="3168159E" w14:textId="77777777" w:rsidR="004B7E29" w:rsidRPr="009A55ED" w:rsidRDefault="005D4B38"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w:t>
      </w:r>
      <w:r w:rsidR="004B7E29" w:rsidRPr="009A55ED">
        <w:rPr>
          <w:rFonts w:ascii="Times New Roman" w:hAnsi="Times New Roman"/>
          <w:color w:val="000000" w:themeColor="text1"/>
          <w:sz w:val="20"/>
          <w:szCs w:val="20"/>
        </w:rPr>
        <w:t>бъем предоставления гарантий качества товара, работ, услуг;</w:t>
      </w:r>
    </w:p>
    <w:p w14:paraId="0112174F"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Комиссия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поставки товаров,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14:paraId="2E14DB10"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Порядок оценки заявок на участие в конкурсе устанавливается  Заказчиком в конкурсной документации</w:t>
      </w:r>
      <w:r w:rsidR="00670C93" w:rsidRPr="009A55ED">
        <w:rPr>
          <w:rFonts w:ascii="Times New Roman" w:hAnsi="Times New Roman"/>
          <w:color w:val="000000" w:themeColor="text1"/>
          <w:sz w:val="20"/>
          <w:szCs w:val="20"/>
        </w:rPr>
        <w:t>.</w:t>
      </w:r>
    </w:p>
    <w:p w14:paraId="7124B27A"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27DFEA78"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9A55ED">
        <w:rPr>
          <w:rFonts w:ascii="Times New Roman" w:hAnsi="Times New Roman"/>
          <w:color w:val="000000" w:themeColor="text1"/>
          <w:sz w:val="20"/>
          <w:szCs w:val="20"/>
        </w:rPr>
        <w:t>участие</w:t>
      </w:r>
      <w:proofErr w:type="gramEnd"/>
      <w:r w:rsidRPr="009A55ED">
        <w:rPr>
          <w:rFonts w:ascii="Times New Roman" w:hAnsi="Times New Roman"/>
          <w:color w:val="000000" w:themeColor="text1"/>
          <w:sz w:val="20"/>
          <w:szCs w:val="20"/>
        </w:rPr>
        <w:t xml:space="preserve"> в конкурсе которого присвоен первый номер.</w:t>
      </w:r>
    </w:p>
    <w:p w14:paraId="5432CE4A" w14:textId="77777777" w:rsidR="004B7E29" w:rsidRPr="009A55ED" w:rsidRDefault="004B7E29"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которых присвоен первый и второй номера. Протокол подписывается всеми присутствующими членами   комиссии и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аказчика.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3C20DEC6" w14:textId="77777777" w:rsidR="004B7E29" w:rsidRPr="009A55ED" w:rsidRDefault="004B7E29"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Протокол оценки и сопоставления заявок на участие в конкурсе размещается в единой информационной системе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течение трех дней после подписания указанного протокола.</w:t>
      </w:r>
    </w:p>
    <w:p w14:paraId="540F2F5D" w14:textId="77777777" w:rsidR="004B7E29" w:rsidRPr="009A55ED" w:rsidRDefault="004B7E29"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было установлено требование обеспечения заявок на участие в конкурсе,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w:t>
      </w:r>
      <w:r w:rsidRPr="009A55ED">
        <w:rPr>
          <w:rFonts w:ascii="Times New Roman" w:hAnsi="Times New Roman"/>
          <w:color w:val="000000" w:themeColor="text1"/>
          <w:sz w:val="20"/>
          <w:szCs w:val="20"/>
        </w:rPr>
        <w:lastRenderedPageBreak/>
        <w:t xml:space="preserve">участникам конкурса, которые участвовали в конкурсе, но не стали победителями конкурса, за исключением участника конкурса, заявке научастие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w:t>
      </w:r>
      <w:r w:rsidR="00F63E63" w:rsidRPr="009A55ED">
        <w:rPr>
          <w:rFonts w:ascii="Times New Roman" w:hAnsi="Times New Roman"/>
          <w:color w:val="000000" w:themeColor="text1"/>
          <w:sz w:val="20"/>
          <w:szCs w:val="20"/>
        </w:rPr>
        <w:t>5</w:t>
      </w:r>
      <w:r w:rsidRPr="009A55ED">
        <w:rPr>
          <w:rFonts w:ascii="Times New Roman" w:hAnsi="Times New Roman"/>
          <w:color w:val="000000" w:themeColor="text1"/>
          <w:sz w:val="20"/>
          <w:szCs w:val="20"/>
        </w:rPr>
        <w:t xml:space="preserve"> статьи 1</w:t>
      </w:r>
      <w:r w:rsidR="00BE0095" w:rsidRPr="009A55ED">
        <w:rPr>
          <w:rFonts w:ascii="Times New Roman" w:hAnsi="Times New Roman"/>
          <w:color w:val="000000" w:themeColor="text1"/>
          <w:sz w:val="20"/>
          <w:szCs w:val="20"/>
        </w:rPr>
        <w:t>8</w:t>
      </w:r>
      <w:r w:rsidRPr="009A55ED">
        <w:rPr>
          <w:rFonts w:ascii="Times New Roman" w:hAnsi="Times New Roman"/>
          <w:color w:val="000000" w:themeColor="text1"/>
          <w:sz w:val="20"/>
          <w:szCs w:val="20"/>
        </w:rPr>
        <w:t>настоящего Положения.</w:t>
      </w:r>
    </w:p>
    <w:p w14:paraId="6598F007"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не менее чем три года.</w:t>
      </w:r>
    </w:p>
    <w:p w14:paraId="373D364D" w14:textId="77777777" w:rsidR="004B7E29" w:rsidRPr="009A55ED" w:rsidRDefault="004B7E29"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4259082E" w14:textId="77777777" w:rsidR="004B7E29" w:rsidRPr="009A55ED" w:rsidRDefault="004B7E29" w:rsidP="00725E25">
      <w:pPr>
        <w:pStyle w:val="2"/>
        <w:tabs>
          <w:tab w:val="left" w:pos="851"/>
        </w:tabs>
        <w:spacing w:line="240" w:lineRule="auto"/>
        <w:ind w:firstLine="567"/>
        <w:rPr>
          <w:color w:val="000000" w:themeColor="text1"/>
        </w:rPr>
      </w:pPr>
      <w:r w:rsidRPr="009A55ED">
        <w:rPr>
          <w:color w:val="000000" w:themeColor="text1"/>
        </w:rPr>
        <w:t>Заключение договора по результатам проведения конкурса</w:t>
      </w:r>
    </w:p>
    <w:p w14:paraId="6C9BAF3D"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Договор должен быть заключен в срок, установл</w:t>
      </w:r>
      <w:r w:rsidR="00D058CD" w:rsidRPr="009A55ED">
        <w:rPr>
          <w:rFonts w:ascii="Times New Roman" w:hAnsi="Times New Roman"/>
          <w:color w:val="000000" w:themeColor="text1"/>
          <w:sz w:val="20"/>
          <w:szCs w:val="20"/>
        </w:rPr>
        <w:t xml:space="preserve">енный в конкурсной документации, </w:t>
      </w:r>
      <w:r w:rsidR="008962DB" w:rsidRPr="009A55ED">
        <w:rPr>
          <w:rFonts w:ascii="Times New Roman" w:hAnsi="Times New Roman"/>
          <w:color w:val="000000" w:themeColor="text1"/>
          <w:sz w:val="20"/>
          <w:szCs w:val="20"/>
        </w:rPr>
        <w:t>но не</w:t>
      </w:r>
      <w:r w:rsidR="00D058CD" w:rsidRPr="009A55ED">
        <w:rPr>
          <w:rFonts w:ascii="Times New Roman" w:hAnsi="Times New Roman"/>
          <w:color w:val="000000" w:themeColor="text1"/>
          <w:sz w:val="20"/>
          <w:szCs w:val="20"/>
        </w:rPr>
        <w:t xml:space="preserve"> ранее чем через 10 дней с момента размещения в единой информационной системе протокола оценки и сопостав</w:t>
      </w:r>
      <w:r w:rsidR="00696C1E" w:rsidRPr="009A55ED">
        <w:rPr>
          <w:rFonts w:ascii="Times New Roman" w:hAnsi="Times New Roman"/>
          <w:color w:val="000000" w:themeColor="text1"/>
          <w:sz w:val="20"/>
          <w:szCs w:val="20"/>
        </w:rPr>
        <w:t>л</w:t>
      </w:r>
      <w:r w:rsidR="00D058CD" w:rsidRPr="009A55ED">
        <w:rPr>
          <w:rFonts w:ascii="Times New Roman" w:hAnsi="Times New Roman"/>
          <w:color w:val="000000" w:themeColor="text1"/>
          <w:sz w:val="20"/>
          <w:szCs w:val="20"/>
        </w:rPr>
        <w:t>ения заявок на участие в конкурсе</w:t>
      </w:r>
    </w:p>
    <w:p w14:paraId="2B9EB1E5"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победитель конкурса или участник конкурса, заявке на </w:t>
      </w:r>
      <w:proofErr w:type="gramStart"/>
      <w:r w:rsidRPr="009A55ED">
        <w:rPr>
          <w:rFonts w:ascii="Times New Roman" w:hAnsi="Times New Roman"/>
          <w:color w:val="000000" w:themeColor="text1"/>
          <w:sz w:val="20"/>
          <w:szCs w:val="20"/>
        </w:rPr>
        <w:t>участие</w:t>
      </w:r>
      <w:proofErr w:type="gramEnd"/>
      <w:r w:rsidRPr="009A55ED">
        <w:rPr>
          <w:rFonts w:ascii="Times New Roman" w:hAnsi="Times New Roman"/>
          <w:color w:val="000000" w:themeColor="text1"/>
          <w:sz w:val="20"/>
          <w:szCs w:val="20"/>
        </w:rPr>
        <w:t xml:space="preserve"> в конкурсе которого присвоен второй номер, в срок, предусмотренный конкурсной документацией, не представил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аказчику подписанный договор, а также обеспечение исполнения договора в случае, если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21B660D"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победитель конкурса признан уклонившимся от заключения договора,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вправе обратиться в суд с иском о </w:t>
      </w:r>
      <w:proofErr w:type="gramStart"/>
      <w:r w:rsidRPr="009A55ED">
        <w:rPr>
          <w:rFonts w:ascii="Times New Roman" w:hAnsi="Times New Roman"/>
          <w:color w:val="000000" w:themeColor="text1"/>
          <w:sz w:val="20"/>
          <w:szCs w:val="20"/>
        </w:rPr>
        <w:t>требовании</w:t>
      </w:r>
      <w:proofErr w:type="gramEnd"/>
      <w:r w:rsidRPr="009A55ED">
        <w:rPr>
          <w:rFonts w:ascii="Times New Roman" w:hAnsi="Times New Roman"/>
          <w:color w:val="000000" w:themeColor="text1"/>
          <w:sz w:val="20"/>
          <w:szCs w:val="20"/>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При этом заключение договора для участника конкурса, заявке на </w:t>
      </w:r>
      <w:proofErr w:type="gramStart"/>
      <w:r w:rsidRPr="009A55ED">
        <w:rPr>
          <w:rFonts w:ascii="Times New Roman" w:hAnsi="Times New Roman"/>
          <w:color w:val="000000" w:themeColor="text1"/>
          <w:sz w:val="20"/>
          <w:szCs w:val="20"/>
        </w:rPr>
        <w:t>участие</w:t>
      </w:r>
      <w:proofErr w:type="gramEnd"/>
      <w:r w:rsidRPr="009A55ED">
        <w:rPr>
          <w:rFonts w:ascii="Times New Roman" w:hAnsi="Times New Roman"/>
          <w:color w:val="000000" w:themeColor="text1"/>
          <w:sz w:val="20"/>
          <w:szCs w:val="20"/>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w:t>
      </w:r>
      <w:proofErr w:type="gramStart"/>
      <w:r w:rsidRPr="009A55ED">
        <w:rPr>
          <w:rFonts w:ascii="Times New Roman" w:hAnsi="Times New Roman"/>
          <w:color w:val="000000" w:themeColor="text1"/>
          <w:sz w:val="20"/>
          <w:szCs w:val="20"/>
        </w:rPr>
        <w:t>участие</w:t>
      </w:r>
      <w:proofErr w:type="gramEnd"/>
      <w:r w:rsidRPr="009A55ED">
        <w:rPr>
          <w:rFonts w:ascii="Times New Roman" w:hAnsi="Times New Roman"/>
          <w:color w:val="000000" w:themeColor="text1"/>
          <w:sz w:val="20"/>
          <w:szCs w:val="20"/>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договора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вправе обратиться в суд с иском о </w:t>
      </w:r>
      <w:proofErr w:type="gramStart"/>
      <w:r w:rsidRPr="009A55ED">
        <w:rPr>
          <w:rFonts w:ascii="Times New Roman" w:hAnsi="Times New Roman"/>
          <w:color w:val="000000" w:themeColor="text1"/>
          <w:sz w:val="20"/>
          <w:szCs w:val="20"/>
        </w:rPr>
        <w:t>требовании</w:t>
      </w:r>
      <w:proofErr w:type="gramEnd"/>
      <w:r w:rsidRPr="009A55ED">
        <w:rPr>
          <w:rFonts w:ascii="Times New Roman" w:hAnsi="Times New Roman"/>
          <w:color w:val="000000" w:themeColor="text1"/>
          <w:sz w:val="20"/>
          <w:szCs w:val="20"/>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14:paraId="7026BB9D"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18F86D67" w14:textId="77777777" w:rsidR="004B7E29" w:rsidRPr="009A55ED" w:rsidRDefault="001A2582"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если Заказчиком  установлено требование обеспечения исполнения договора, договор заключается только после   передачи Заказчику в залог денежных средств, в том числе в форме вклада (депозита), в размере обеспечения исполнения договора, предусмотренном конкурсной документацией. В случае проведения конкурса, участниками которого могут быть только субъекты малого и среднего предпринимательства, обеспечение может предоставляться участником закупки по его выбору путем внесения в залог денежных средств, путем предоставления банковской гарантии или иным способом, предусмотренным конкурсной документацией.</w:t>
      </w:r>
      <w:r w:rsidR="00696C1E" w:rsidRPr="009A55ED">
        <w:rPr>
          <w:rFonts w:ascii="Times New Roman" w:hAnsi="Times New Roman"/>
          <w:color w:val="000000" w:themeColor="text1"/>
          <w:sz w:val="20"/>
          <w:szCs w:val="20"/>
        </w:rPr>
        <w:t xml:space="preserve"> </w:t>
      </w:r>
      <w:r w:rsidR="004B7E29" w:rsidRPr="009A55ED">
        <w:rPr>
          <w:rFonts w:ascii="Times New Roman" w:hAnsi="Times New Roman"/>
          <w:color w:val="000000" w:themeColor="text1"/>
          <w:sz w:val="20"/>
          <w:szCs w:val="20"/>
        </w:rPr>
        <w:t xml:space="preserve">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договора. Денежные средства, внесенные в качестве обеспечения заявки на участие в конкурсе, возвращаются участнику конкурса, заявке на </w:t>
      </w:r>
      <w:proofErr w:type="gramStart"/>
      <w:r w:rsidR="004B7E29" w:rsidRPr="009A55ED">
        <w:rPr>
          <w:rFonts w:ascii="Times New Roman" w:hAnsi="Times New Roman"/>
          <w:color w:val="000000" w:themeColor="text1"/>
          <w:sz w:val="20"/>
          <w:szCs w:val="20"/>
        </w:rPr>
        <w:t>участие</w:t>
      </w:r>
      <w:proofErr w:type="gramEnd"/>
      <w:r w:rsidR="004B7E29" w:rsidRPr="009A55ED">
        <w:rPr>
          <w:rFonts w:ascii="Times New Roman" w:hAnsi="Times New Roman"/>
          <w:color w:val="000000" w:themeColor="text1"/>
          <w:sz w:val="20"/>
          <w:szCs w:val="20"/>
        </w:rPr>
        <w:t xml:space="preserve"> в конкурсе которого присвоен второй номер, в течение пяти рабочих дней со дня заключения договора с победителем конкурса или с таким участником конкурса.</w:t>
      </w:r>
    </w:p>
    <w:p w14:paraId="0D89BA19" w14:textId="77777777" w:rsidR="004B7E29" w:rsidRPr="009A55ED" w:rsidRDefault="004B7E29"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77B514F7" w14:textId="77777777" w:rsidR="004B7E29" w:rsidRPr="009A55ED" w:rsidRDefault="004B7E29" w:rsidP="00725E25">
      <w:pPr>
        <w:pStyle w:val="2"/>
        <w:tabs>
          <w:tab w:val="left" w:pos="851"/>
        </w:tabs>
        <w:spacing w:line="240" w:lineRule="auto"/>
        <w:ind w:firstLine="567"/>
        <w:rPr>
          <w:color w:val="000000" w:themeColor="text1"/>
        </w:rPr>
      </w:pPr>
      <w:r w:rsidRPr="009A55ED">
        <w:rPr>
          <w:color w:val="000000" w:themeColor="text1"/>
        </w:rPr>
        <w:t>Особенности проведения закрытого конкурса</w:t>
      </w:r>
    </w:p>
    <w:p w14:paraId="78F2374C"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проведении закрытого конкурса применяются правила настоящего Положения о проведении открытого конкурса с учетом особенностей, установленных  настоящей статьей.</w:t>
      </w:r>
    </w:p>
    <w:p w14:paraId="7F404A47"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не позднее чем за двадцать дней до дня вскрытия конвертов с заявками на участие в конкурсе направляет в письменной форме приглашения принять участие в закрытом конкурсе лицам, которые удовлетворяют требованиям, предусмотренным настоящим Положением и конкурсной документацией,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при закупке  товара,  работ, услуг, сведения о которых составляют государственную тайну. В указанных приглашениях должны содержаться сведения, предусмотренные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3 статьи 12 настоящего Положения.</w:t>
      </w:r>
    </w:p>
    <w:p w14:paraId="606E86BE"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14:paraId="0B341818"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до сведения всех лиц, которым предоставлена конкурсная документация, с указанием предмета запроса, но без указания участника закупки, от которого поступил запрос.</w:t>
      </w:r>
    </w:p>
    <w:p w14:paraId="688D07DD"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не позднее дня, следующего после дня подписания соответствующего протокола, направляет копии такого протокола участникам закупки, подавшим заявки на участие в конкурсе.</w:t>
      </w:r>
    </w:p>
    <w:p w14:paraId="05739D81"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Протокол оценки и сопоставления заявок на участие в закрытом конкурсе составляется в двух экземплярах. Заказчик  не позднее дня, следующего после дня подписания протокола, направляет   копии такого протокола участникам конкурса.</w:t>
      </w:r>
    </w:p>
    <w:p w14:paraId="3F6E06C6"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14:paraId="7B06BA82"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проведении закрытого конкурса не допускается осуществлять аудио- и видеозапись.</w:t>
      </w:r>
    </w:p>
    <w:p w14:paraId="4C2E1299" w14:textId="77777777" w:rsidR="004B7E29" w:rsidRPr="009A55ED" w:rsidRDefault="004B7E29"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1E8C5DB6" w14:textId="77777777" w:rsidR="004B7E29" w:rsidRPr="009A55ED" w:rsidRDefault="004B7E29" w:rsidP="00725E25">
      <w:pPr>
        <w:pStyle w:val="2"/>
        <w:tabs>
          <w:tab w:val="left" w:pos="851"/>
        </w:tabs>
        <w:spacing w:line="240" w:lineRule="auto"/>
        <w:ind w:firstLine="567"/>
        <w:rPr>
          <w:color w:val="000000" w:themeColor="text1"/>
        </w:rPr>
      </w:pPr>
      <w:r w:rsidRPr="009A55ED">
        <w:rPr>
          <w:color w:val="000000" w:themeColor="text1"/>
        </w:rPr>
        <w:t>Особенности проведения открытого электронного конкурса</w:t>
      </w:r>
    </w:p>
    <w:p w14:paraId="09F3D8B3"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Проведение открытого электронного конкурса  обеспечивается оператором сайта </w:t>
      </w:r>
      <w:hyperlink r:id="rId11" w:history="1">
        <w:r w:rsidRPr="009A55ED">
          <w:rPr>
            <w:rStyle w:val="a4"/>
            <w:rFonts w:ascii="Times New Roman" w:hAnsi="Times New Roman"/>
            <w:color w:val="000000" w:themeColor="text1"/>
            <w:sz w:val="20"/>
            <w:szCs w:val="20"/>
          </w:rPr>
          <w:t>www.etpttmf.ru</w:t>
        </w:r>
      </w:hyperlink>
      <w:r w:rsidRPr="009A55ED">
        <w:rPr>
          <w:rFonts w:ascii="Times New Roman" w:hAnsi="Times New Roman"/>
          <w:color w:val="000000" w:themeColor="text1"/>
          <w:sz w:val="20"/>
          <w:szCs w:val="20"/>
        </w:rPr>
        <w:t xml:space="preserve"> в информационно-телекоммуникационной сети «Интернет» (электронной площадки) в соответствии с Регламентом оператора электронной площадки. Регистрация на сайте осуществляется оператором электронной площадки. Указание на адрес электронной площадки также содержит извещение о проведении открытого электронного конкурса.</w:t>
      </w:r>
    </w:p>
    <w:p w14:paraId="6ACD0CBD"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проведении открытого электронного конкурса применяются правила настоящего Положения о проведении открытого конкурса с учетом особенностей, установленных  настоящей статьей.</w:t>
      </w:r>
    </w:p>
    <w:p w14:paraId="576E93F6"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Все связанные с получением аккредитации на электронной площадке и проведением открытого электронного конкурса документы и сведения </w:t>
      </w:r>
      <w:r w:rsidR="00387FE0" w:rsidRPr="009A55ED">
        <w:rPr>
          <w:rFonts w:ascii="Times New Roman" w:hAnsi="Times New Roman"/>
          <w:color w:val="000000" w:themeColor="text1"/>
          <w:sz w:val="20"/>
          <w:szCs w:val="20"/>
        </w:rPr>
        <w:t>направляются участником закупки,</w:t>
      </w:r>
      <w:r w:rsidRPr="009A55ED">
        <w:rPr>
          <w:rFonts w:ascii="Times New Roman" w:hAnsi="Times New Roman"/>
          <w:color w:val="000000" w:themeColor="text1"/>
          <w:sz w:val="20"/>
          <w:szCs w:val="20"/>
        </w:rPr>
        <w:t xml:space="preserve"> а также направляются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оператором электронной площадки, либо размещаются ими в единой информационной системе или электронной площадке в форме электронных документов.</w:t>
      </w:r>
    </w:p>
    <w:p w14:paraId="482F3463"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 В случае если предусмотрено направление документов и сведений </w:t>
      </w:r>
      <w:r w:rsidR="00387FE0" w:rsidRPr="009A55ED">
        <w:rPr>
          <w:rFonts w:ascii="Times New Roman" w:hAnsi="Times New Roman"/>
          <w:color w:val="000000" w:themeColor="text1"/>
          <w:sz w:val="20"/>
          <w:szCs w:val="20"/>
        </w:rPr>
        <w:t>Заказчиком</w:t>
      </w:r>
      <w:r w:rsidRPr="009A55ED">
        <w:rPr>
          <w:rFonts w:ascii="Times New Roman" w:hAnsi="Times New Roman"/>
          <w:color w:val="000000" w:themeColor="text1"/>
          <w:sz w:val="20"/>
          <w:szCs w:val="20"/>
        </w:rPr>
        <w:t xml:space="preserve"> участнику </w:t>
      </w:r>
      <w:r w:rsidR="00387FE0" w:rsidRPr="009A55ED">
        <w:rPr>
          <w:rFonts w:ascii="Times New Roman" w:hAnsi="Times New Roman"/>
          <w:color w:val="000000" w:themeColor="text1"/>
          <w:sz w:val="20"/>
          <w:szCs w:val="20"/>
        </w:rPr>
        <w:t>закупки или участником закупки З</w:t>
      </w:r>
      <w:r w:rsidRPr="009A55ED">
        <w:rPr>
          <w:rFonts w:ascii="Times New Roman" w:hAnsi="Times New Roman"/>
          <w:color w:val="000000" w:themeColor="text1"/>
          <w:sz w:val="20"/>
          <w:szCs w:val="20"/>
        </w:rPr>
        <w:t>аказчику, такой документооборот осуществляется через электронную площадку.</w:t>
      </w:r>
    </w:p>
    <w:p w14:paraId="55F982A5"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proofErr w:type="gramStart"/>
      <w:r w:rsidRPr="009A55ED">
        <w:rPr>
          <w:rFonts w:ascii="Times New Roman" w:hAnsi="Times New Roman"/>
          <w:color w:val="000000" w:themeColor="text1"/>
          <w:sz w:val="20"/>
          <w:szCs w:val="20"/>
        </w:rPr>
        <w:t>Документы и сведения, связанные с проведением открытого электронного конкурса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roofErr w:type="gramEnd"/>
    </w:p>
    <w:p w14:paraId="6015D51F"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Для обеспечения доступа к участию в открытом электронном конкурсе оператор электронной площадки осуществляет аккредитацию участников закупки.  Аккредитация участников закупки осуществляется в соответствии с Регламентом оператора электронной площадки, который размещается оператором электронной площадки на электронной площадке.  Оператор электронной площадки осуществляет ведение реестра участников закупки, получивших аккредитацию на электронной площадке. Реестр участников закупки, получивших аккредитацию на электронной площадке, размещается оператором электронной площадки на электронной площадке.   </w:t>
      </w:r>
    </w:p>
    <w:p w14:paraId="409DF6A8"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Не допускается взимание с участников закупки платы  за аккредитацию на электронной площадке.</w:t>
      </w:r>
    </w:p>
    <w:p w14:paraId="070C5032" w14:textId="77777777" w:rsidR="00387FE0" w:rsidRPr="009A55ED" w:rsidRDefault="00387FE0" w:rsidP="00725E25">
      <w:pPr>
        <w:tabs>
          <w:tab w:val="left" w:pos="851"/>
        </w:tabs>
        <w:spacing w:after="0" w:line="240" w:lineRule="auto"/>
        <w:ind w:firstLine="567"/>
        <w:jc w:val="both"/>
        <w:rPr>
          <w:rFonts w:ascii="Times New Roman" w:hAnsi="Times New Roman"/>
          <w:color w:val="000000" w:themeColor="text1"/>
          <w:sz w:val="20"/>
          <w:szCs w:val="20"/>
        </w:rPr>
      </w:pPr>
    </w:p>
    <w:p w14:paraId="7E6D3460" w14:textId="77777777" w:rsidR="004B7E29" w:rsidRPr="009A55ED" w:rsidRDefault="004B7E29" w:rsidP="00725E25">
      <w:pPr>
        <w:pStyle w:val="2"/>
        <w:tabs>
          <w:tab w:val="left" w:pos="851"/>
        </w:tabs>
        <w:spacing w:line="240" w:lineRule="auto"/>
        <w:ind w:firstLine="567"/>
        <w:rPr>
          <w:color w:val="000000" w:themeColor="text1"/>
        </w:rPr>
      </w:pPr>
      <w:r w:rsidRPr="009A55ED">
        <w:rPr>
          <w:color w:val="000000" w:themeColor="text1"/>
        </w:rPr>
        <w:t>Особенности проведения конкурса с ограниченным участием</w:t>
      </w:r>
    </w:p>
    <w:p w14:paraId="3E7F3924" w14:textId="77777777" w:rsidR="004B7E29"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Конкурс с ограниченным участием проводится в порядке проведения открытого конкурса с учетом положений настоящего пункта.</w:t>
      </w:r>
    </w:p>
    <w:p w14:paraId="31BFF411" w14:textId="77777777" w:rsidR="009F0224" w:rsidRPr="009A55ED" w:rsidRDefault="004B7E2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Извещение о проведении конкурса с ограниченным участием должно содержать сведения, предусмотренные требованиями статьи 11 настоящего Положения, а также информацию о том, что к участию в конкурсе допускаются участники, прошедшие предварительный квалификационный отбор, в соответствии с протоколом о результатах предварите</w:t>
      </w:r>
      <w:r w:rsidR="009F0224" w:rsidRPr="009A55ED">
        <w:rPr>
          <w:rFonts w:ascii="Times New Roman" w:hAnsi="Times New Roman"/>
          <w:color w:val="000000" w:themeColor="text1"/>
          <w:sz w:val="20"/>
          <w:szCs w:val="20"/>
        </w:rPr>
        <w:t>льного квалификационного отбора.</w:t>
      </w:r>
    </w:p>
    <w:p w14:paraId="2C030FC9" w14:textId="77777777" w:rsidR="002B4123" w:rsidRPr="009A55ED" w:rsidRDefault="002B4123" w:rsidP="00725E25">
      <w:pPr>
        <w:tabs>
          <w:tab w:val="left" w:pos="851"/>
        </w:tabs>
        <w:spacing w:after="0" w:line="240" w:lineRule="auto"/>
        <w:ind w:firstLine="567"/>
        <w:jc w:val="both"/>
        <w:rPr>
          <w:rFonts w:ascii="Times New Roman" w:hAnsi="Times New Roman"/>
          <w:color w:val="000000" w:themeColor="text1"/>
          <w:sz w:val="20"/>
          <w:szCs w:val="20"/>
        </w:rPr>
      </w:pPr>
    </w:p>
    <w:p w14:paraId="0C81632C" w14:textId="77777777" w:rsidR="002B4123" w:rsidRPr="009A55ED" w:rsidRDefault="002B4123" w:rsidP="00725E25">
      <w:pPr>
        <w:pStyle w:val="1"/>
        <w:tabs>
          <w:tab w:val="left" w:pos="851"/>
        </w:tabs>
        <w:spacing w:before="0"/>
        <w:ind w:firstLine="567"/>
        <w:jc w:val="both"/>
        <w:rPr>
          <w:color w:val="000000" w:themeColor="text1"/>
          <w:szCs w:val="24"/>
        </w:rPr>
      </w:pPr>
      <w:r w:rsidRPr="009A55ED">
        <w:rPr>
          <w:color w:val="000000" w:themeColor="text1"/>
          <w:szCs w:val="24"/>
        </w:rPr>
        <w:t>Раздел 3. Закупка путем проведения аукциона</w:t>
      </w:r>
    </w:p>
    <w:p w14:paraId="5AC63798" w14:textId="77777777" w:rsidR="005B496E" w:rsidRPr="009A55ED" w:rsidRDefault="005B496E" w:rsidP="00725E25">
      <w:pPr>
        <w:tabs>
          <w:tab w:val="left" w:pos="851"/>
        </w:tabs>
        <w:spacing w:after="0" w:line="240" w:lineRule="auto"/>
        <w:ind w:firstLine="567"/>
        <w:jc w:val="both"/>
        <w:rPr>
          <w:rFonts w:ascii="Times New Roman" w:hAnsi="Times New Roman"/>
          <w:color w:val="000000" w:themeColor="text1"/>
          <w:sz w:val="20"/>
          <w:szCs w:val="20"/>
        </w:rPr>
      </w:pPr>
    </w:p>
    <w:p w14:paraId="014FAD4C" w14:textId="77777777" w:rsidR="005B496E" w:rsidRPr="009A55ED" w:rsidRDefault="005B496E" w:rsidP="00725E25">
      <w:pPr>
        <w:pStyle w:val="2"/>
        <w:tabs>
          <w:tab w:val="left" w:pos="851"/>
        </w:tabs>
        <w:spacing w:line="240" w:lineRule="auto"/>
        <w:ind w:firstLine="567"/>
        <w:rPr>
          <w:color w:val="000000" w:themeColor="text1"/>
        </w:rPr>
      </w:pPr>
      <w:r w:rsidRPr="009A55ED">
        <w:rPr>
          <w:color w:val="000000" w:themeColor="text1"/>
        </w:rPr>
        <w:t>Аукцион на право заключить договор</w:t>
      </w:r>
    </w:p>
    <w:p w14:paraId="68B7DF60"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Под аукционом на право заключить договор </w:t>
      </w:r>
      <w:r w:rsidR="00CF1151" w:rsidRPr="009A55ED">
        <w:rPr>
          <w:rFonts w:ascii="Times New Roman" w:hAnsi="Times New Roman"/>
          <w:color w:val="000000" w:themeColor="text1"/>
          <w:sz w:val="20"/>
          <w:szCs w:val="20"/>
        </w:rPr>
        <w:t>понимается способ закупки</w:t>
      </w:r>
      <w:r w:rsidRPr="009A55ED">
        <w:rPr>
          <w:rFonts w:ascii="Times New Roman" w:hAnsi="Times New Roman"/>
          <w:color w:val="000000" w:themeColor="text1"/>
          <w:sz w:val="20"/>
          <w:szCs w:val="20"/>
        </w:rPr>
        <w:t>, победителем</w:t>
      </w:r>
      <w:r w:rsidR="00CF1151" w:rsidRPr="009A55ED">
        <w:rPr>
          <w:rFonts w:ascii="Times New Roman" w:hAnsi="Times New Roman"/>
          <w:color w:val="000000" w:themeColor="text1"/>
          <w:sz w:val="20"/>
          <w:szCs w:val="20"/>
        </w:rPr>
        <w:t xml:space="preserve"> в </w:t>
      </w:r>
      <w:r w:rsidRPr="009A55ED">
        <w:rPr>
          <w:rFonts w:ascii="Times New Roman" w:hAnsi="Times New Roman"/>
          <w:color w:val="000000" w:themeColor="text1"/>
          <w:sz w:val="20"/>
          <w:szCs w:val="20"/>
        </w:rPr>
        <w:t>котор</w:t>
      </w:r>
      <w:r w:rsidR="00CF1151" w:rsidRPr="009A55ED">
        <w:rPr>
          <w:rFonts w:ascii="Times New Roman" w:hAnsi="Times New Roman"/>
          <w:color w:val="000000" w:themeColor="text1"/>
          <w:sz w:val="20"/>
          <w:szCs w:val="20"/>
        </w:rPr>
        <w:t>ой</w:t>
      </w:r>
      <w:r w:rsidRPr="009A55ED">
        <w:rPr>
          <w:rFonts w:ascii="Times New Roman" w:hAnsi="Times New Roman"/>
          <w:color w:val="000000" w:themeColor="text1"/>
          <w:sz w:val="20"/>
          <w:szCs w:val="20"/>
        </w:rPr>
        <w:t xml:space="preserve">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71014A81"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14:paraId="599419FE" w14:textId="77777777" w:rsidR="001A2582" w:rsidRPr="009A55ED" w:rsidRDefault="001A2582"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Заказчиком может быть установлено требование о внесении денежных средств в качестве обеспечен</w:t>
      </w:r>
      <w:r w:rsidR="003B0E41" w:rsidRPr="009A55ED">
        <w:rPr>
          <w:rFonts w:ascii="Times New Roman" w:hAnsi="Times New Roman"/>
          <w:color w:val="000000" w:themeColor="text1"/>
          <w:sz w:val="20"/>
          <w:szCs w:val="20"/>
        </w:rPr>
        <w:t>ия заявки на участие в аукционе</w:t>
      </w:r>
      <w:r w:rsidRPr="009A55ED">
        <w:rPr>
          <w:rFonts w:ascii="Times New Roman" w:hAnsi="Times New Roman"/>
          <w:color w:val="000000" w:themeColor="text1"/>
          <w:sz w:val="20"/>
          <w:szCs w:val="20"/>
        </w:rPr>
        <w:t xml:space="preserve"> (далее также - требование обеспечения заявки на участие в аукционе). При этом размер обеспечения заявки на участие в аукционе, не может превышать пять процентов начальной (максимальной) цены договора (цены лота). В случае проведения аукциона, участниками которого могут быть только субъекты малого и среднего предпринимательства, размер обеспечения заявки на участие в аукционе не может превышать два процента начальной (максимальной) цены договора (л</w:t>
      </w:r>
      <w:r w:rsidR="003B0E41" w:rsidRPr="009A55ED">
        <w:rPr>
          <w:rFonts w:ascii="Times New Roman" w:hAnsi="Times New Roman"/>
          <w:color w:val="000000" w:themeColor="text1"/>
          <w:sz w:val="20"/>
          <w:szCs w:val="20"/>
        </w:rPr>
        <w:t>ота).  В случае если Заказчиком</w:t>
      </w:r>
      <w:r w:rsidRPr="009A55ED">
        <w:rPr>
          <w:rFonts w:ascii="Times New Roman" w:hAnsi="Times New Roman"/>
          <w:color w:val="000000" w:themeColor="text1"/>
          <w:sz w:val="20"/>
          <w:szCs w:val="20"/>
        </w:rPr>
        <w:t xml:space="preserve">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документации об аукционе.</w:t>
      </w:r>
    </w:p>
    <w:p w14:paraId="21B60B1A" w14:textId="77777777" w:rsidR="005B496E" w:rsidRPr="009A55ED" w:rsidRDefault="005B496E"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5FD4B883" w14:textId="77777777" w:rsidR="005B496E" w:rsidRPr="009A55ED" w:rsidRDefault="005B496E" w:rsidP="00725E25">
      <w:pPr>
        <w:pStyle w:val="2"/>
        <w:tabs>
          <w:tab w:val="left" w:pos="851"/>
        </w:tabs>
        <w:spacing w:line="240" w:lineRule="auto"/>
        <w:ind w:firstLine="567"/>
        <w:rPr>
          <w:color w:val="000000" w:themeColor="text1"/>
        </w:rPr>
      </w:pPr>
      <w:r w:rsidRPr="009A55ED">
        <w:rPr>
          <w:color w:val="000000" w:themeColor="text1"/>
        </w:rPr>
        <w:t>Извещение о проведении открытого аукциона</w:t>
      </w:r>
    </w:p>
    <w:p w14:paraId="7EB77225"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Извещение о проведении открытого аукциона размещается </w:t>
      </w:r>
      <w:r w:rsidR="0055042D" w:rsidRPr="009A55ED">
        <w:rPr>
          <w:rFonts w:ascii="Times New Roman" w:hAnsi="Times New Roman"/>
          <w:color w:val="000000" w:themeColor="text1"/>
          <w:sz w:val="20"/>
          <w:szCs w:val="20"/>
        </w:rPr>
        <w:t>З</w:t>
      </w:r>
      <w:r w:rsidR="003B0E41" w:rsidRPr="009A55ED">
        <w:rPr>
          <w:rFonts w:ascii="Times New Roman" w:hAnsi="Times New Roman"/>
          <w:color w:val="000000" w:themeColor="text1"/>
          <w:sz w:val="20"/>
          <w:szCs w:val="20"/>
        </w:rPr>
        <w:t>аказчиком</w:t>
      </w:r>
      <w:r w:rsidRPr="009A55ED">
        <w:rPr>
          <w:rFonts w:ascii="Times New Roman" w:hAnsi="Times New Roman"/>
          <w:color w:val="000000" w:themeColor="text1"/>
          <w:sz w:val="20"/>
          <w:szCs w:val="20"/>
        </w:rPr>
        <w:t xml:space="preserve"> в единой информационной системе не менее чем за двадцать дней до даты окончания подачи заявок на участие в аукционе.  </w:t>
      </w:r>
    </w:p>
    <w:p w14:paraId="5EA2FF9C"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извещении о проведении открытого аукциона должны быть указаны следующие сведения:</w:t>
      </w:r>
    </w:p>
    <w:p w14:paraId="2E34DB6A" w14:textId="77777777" w:rsidR="005B496E" w:rsidRPr="009A55ED" w:rsidRDefault="00AA66B2"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способ закупки</w:t>
      </w:r>
      <w:r w:rsidR="005B496E" w:rsidRPr="009A55ED">
        <w:rPr>
          <w:rFonts w:ascii="Times New Roman" w:hAnsi="Times New Roman"/>
          <w:color w:val="000000" w:themeColor="text1"/>
          <w:sz w:val="20"/>
          <w:szCs w:val="20"/>
        </w:rPr>
        <w:t>;</w:t>
      </w:r>
    </w:p>
    <w:p w14:paraId="3CD23FE2"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наименование, место нахождения, почтовый адрес и адрес электронной почты, номер контактного телефона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аказчика;</w:t>
      </w:r>
    </w:p>
    <w:p w14:paraId="68E99ACA"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предмет договора с указанием количества поставляемого товара, объема выполняемых работ, оказываемых услуг;</w:t>
      </w:r>
    </w:p>
    <w:p w14:paraId="64E4217B"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место поставки товара, выполнения работ, оказания услуг;</w:t>
      </w:r>
    </w:p>
    <w:p w14:paraId="1EE54D51"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начальная (максимальная) цена договора (цена лота);</w:t>
      </w:r>
    </w:p>
    <w:p w14:paraId="5DD3E9E6"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срок, место и порядок предоставления документации об ау</w:t>
      </w:r>
      <w:r w:rsidR="003B0E41" w:rsidRPr="009A55ED">
        <w:rPr>
          <w:rFonts w:ascii="Times New Roman" w:hAnsi="Times New Roman"/>
          <w:color w:val="000000" w:themeColor="text1"/>
          <w:sz w:val="20"/>
          <w:szCs w:val="20"/>
        </w:rPr>
        <w:t>кционе,</w:t>
      </w:r>
      <w:r w:rsidRPr="009A55ED">
        <w:rPr>
          <w:rFonts w:ascii="Times New Roman" w:hAnsi="Times New Roman"/>
          <w:color w:val="000000" w:themeColor="text1"/>
          <w:sz w:val="20"/>
          <w:szCs w:val="20"/>
        </w:rPr>
        <w:t xml:space="preserve"> размер, порядок и сроки внесения платы, взимаемой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за предоставление документации об аукционе, если такая плата установлена;</w:t>
      </w:r>
    </w:p>
    <w:p w14:paraId="25C115B7"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место, дата и время проведения аукциона;</w:t>
      </w:r>
    </w:p>
    <w:p w14:paraId="7B6ADC4D" w14:textId="77777777" w:rsidR="001A2582" w:rsidRPr="009A55ED" w:rsidRDefault="001A2582"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проведения аукциона, участниками которого могут быть только субъекты малого и среднего предпринимательства – информация о том, что участниками закупки могут быть только субъекты малого и среднего предпринимательства.</w:t>
      </w:r>
    </w:p>
    <w:p w14:paraId="4D927979"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 вправе принять решение о внесении изменений в извещение о проведении открытого аукциона не п</w:t>
      </w:r>
      <w:r w:rsidR="003B0E41" w:rsidRPr="009A55ED">
        <w:rPr>
          <w:rFonts w:ascii="Times New Roman" w:hAnsi="Times New Roman"/>
          <w:color w:val="000000" w:themeColor="text1"/>
          <w:sz w:val="20"/>
          <w:szCs w:val="20"/>
        </w:rPr>
        <w:t>озднее чем за пять дней</w:t>
      </w:r>
      <w:r w:rsidRPr="009A55ED">
        <w:rPr>
          <w:rFonts w:ascii="Times New Roman" w:hAnsi="Times New Roman"/>
          <w:color w:val="000000" w:themeColor="text1"/>
          <w:sz w:val="20"/>
          <w:szCs w:val="20"/>
        </w:rPr>
        <w:t xml:space="preserve"> до даты окончания срока подачи заявок на участие в аукционе. В течение трех дней со дня принятия указанного решения такие изменения размещаются в единой информационной системе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порядке, установленном для размещения в единой информационной системе извещения о проведении открытого аукциона. При этом срок подачи заявок на участие в аукционе должен быть продлен так, чтобы со дня размещения в единой информационной системе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w:t>
      </w:r>
    </w:p>
    <w:p w14:paraId="074AE868" w14:textId="77777777" w:rsidR="005B496E" w:rsidRPr="009A55ED" w:rsidRDefault="003B0E4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w:t>
      </w:r>
      <w:r w:rsidR="005B496E" w:rsidRPr="009A55ED">
        <w:rPr>
          <w:rFonts w:ascii="Times New Roman" w:hAnsi="Times New Roman"/>
          <w:color w:val="000000" w:themeColor="text1"/>
          <w:sz w:val="20"/>
          <w:szCs w:val="20"/>
        </w:rPr>
        <w:t xml:space="preserve"> разместивший в единой информационной системе извещение о проведении открытого аукциона, вправе отказаться от его проведения не позднее чем за пять дней до даты окончания подачи заявок на участие в аукционе. Извещение об отказе от проведения открытого аукциона размещается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w:t>
      </w:r>
      <w:r w:rsidR="005B496E" w:rsidRPr="009A55ED">
        <w:rPr>
          <w:rFonts w:ascii="Times New Roman" w:hAnsi="Times New Roman"/>
          <w:color w:val="000000" w:themeColor="text1"/>
          <w:sz w:val="20"/>
          <w:szCs w:val="20"/>
        </w:rPr>
        <w:t xml:space="preserve"> в течение трех дней со дня принятия решения об отказе от проведения открытого аукциона в порядке, установленном для размещения в единой информационной системе извещения о проведении открытого аукциона. В течение трех рабочих дней со дня принятия указанного решения </w:t>
      </w:r>
      <w:r w:rsidR="0055042D" w:rsidRPr="009A55ED">
        <w:rPr>
          <w:rFonts w:ascii="Times New Roman" w:hAnsi="Times New Roman"/>
          <w:color w:val="000000" w:themeColor="text1"/>
          <w:sz w:val="20"/>
          <w:szCs w:val="20"/>
        </w:rPr>
        <w:t>З</w:t>
      </w:r>
      <w:r w:rsidR="005B496E" w:rsidRPr="009A55ED">
        <w:rPr>
          <w:rFonts w:ascii="Times New Roman" w:hAnsi="Times New Roman"/>
          <w:color w:val="000000" w:themeColor="text1"/>
          <w:sz w:val="20"/>
          <w:szCs w:val="20"/>
        </w:rPr>
        <w:t xml:space="preserve">аказчик обязан направить соответствующие уведомления всем участникам закупки, подавшим заявки на участие в аукционе. В случае если установлено требование обеспечения заявки на участие в аукционе, </w:t>
      </w:r>
      <w:r w:rsidR="0055042D" w:rsidRPr="009A55ED">
        <w:rPr>
          <w:rFonts w:ascii="Times New Roman" w:hAnsi="Times New Roman"/>
          <w:color w:val="000000" w:themeColor="text1"/>
          <w:sz w:val="20"/>
          <w:szCs w:val="20"/>
        </w:rPr>
        <w:t>З</w:t>
      </w:r>
      <w:r w:rsidR="005B496E" w:rsidRPr="009A55ED">
        <w:rPr>
          <w:rFonts w:ascii="Times New Roman" w:hAnsi="Times New Roman"/>
          <w:color w:val="000000" w:themeColor="text1"/>
          <w:sz w:val="20"/>
          <w:szCs w:val="20"/>
        </w:rPr>
        <w:t xml:space="preserve">аказчик возвращает участникам закупки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w:t>
      </w:r>
    </w:p>
    <w:p w14:paraId="5FC2A244" w14:textId="77777777" w:rsidR="005B496E" w:rsidRPr="009A55ED" w:rsidRDefault="005B496E"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48D7E54B" w14:textId="77777777" w:rsidR="005B496E" w:rsidRPr="009A55ED" w:rsidRDefault="005B496E" w:rsidP="00725E25">
      <w:pPr>
        <w:pStyle w:val="2"/>
        <w:tabs>
          <w:tab w:val="left" w:pos="851"/>
        </w:tabs>
        <w:spacing w:line="240" w:lineRule="auto"/>
        <w:ind w:firstLine="567"/>
        <w:rPr>
          <w:color w:val="000000" w:themeColor="text1"/>
        </w:rPr>
      </w:pPr>
      <w:r w:rsidRPr="009A55ED">
        <w:rPr>
          <w:color w:val="000000" w:themeColor="text1"/>
        </w:rPr>
        <w:t>Документация об аукционе</w:t>
      </w:r>
    </w:p>
    <w:p w14:paraId="1D8438E1"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Документа</w:t>
      </w:r>
      <w:r w:rsidR="003B0E41" w:rsidRPr="009A55ED">
        <w:rPr>
          <w:rFonts w:ascii="Times New Roman" w:hAnsi="Times New Roman"/>
          <w:color w:val="000000" w:themeColor="text1"/>
          <w:sz w:val="20"/>
          <w:szCs w:val="20"/>
        </w:rPr>
        <w:t>ция об аукционе разрабатывается</w:t>
      </w:r>
      <w:r w:rsidRPr="009A55ED">
        <w:rPr>
          <w:rFonts w:ascii="Times New Roman" w:hAnsi="Times New Roman"/>
          <w:color w:val="000000" w:themeColor="text1"/>
          <w:sz w:val="20"/>
          <w:szCs w:val="20"/>
        </w:rPr>
        <w:t xml:space="preserve"> и утверждается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w:t>
      </w:r>
    </w:p>
    <w:p w14:paraId="7486BFEA" w14:textId="77777777" w:rsidR="00B67376"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Документация об аукционе должна содержать</w:t>
      </w:r>
      <w:r w:rsidR="00B67376" w:rsidRPr="009A55ED">
        <w:rPr>
          <w:rFonts w:ascii="Times New Roman" w:hAnsi="Times New Roman"/>
          <w:color w:val="000000" w:themeColor="text1"/>
          <w:sz w:val="20"/>
          <w:szCs w:val="20"/>
        </w:rPr>
        <w:t>:</w:t>
      </w:r>
    </w:p>
    <w:p w14:paraId="707D6C57" w14:textId="77777777" w:rsidR="005B496E" w:rsidRPr="009A55ED" w:rsidRDefault="00F061AB" w:rsidP="00725E25">
      <w:pPr>
        <w:pStyle w:val="-31"/>
        <w:numPr>
          <w:ilvl w:val="3"/>
          <w:numId w:val="1"/>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975527" w:rsidRPr="009A55ED">
        <w:rPr>
          <w:rFonts w:ascii="Times New Roman" w:hAnsi="Times New Roman"/>
          <w:color w:val="000000" w:themeColor="text1"/>
          <w:sz w:val="20"/>
          <w:szCs w:val="20"/>
        </w:rPr>
        <w:t>об аукционе</w:t>
      </w:r>
      <w:r w:rsidRPr="009A55ED">
        <w:rPr>
          <w:rFonts w:ascii="Times New Roman" w:hAnsi="Times New Roman"/>
          <w:color w:val="000000" w:themeColor="text1"/>
          <w:sz w:val="20"/>
          <w:szCs w:val="20"/>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w:t>
      </w:r>
      <w:r w:rsidR="00975527" w:rsidRPr="009A55ED">
        <w:rPr>
          <w:rFonts w:ascii="Times New Roman" w:hAnsi="Times New Roman"/>
          <w:color w:val="000000" w:themeColor="text1"/>
          <w:sz w:val="20"/>
          <w:szCs w:val="20"/>
        </w:rPr>
        <w:t>об аукционе</w:t>
      </w:r>
      <w:r w:rsidRPr="009A55ED">
        <w:rPr>
          <w:rFonts w:ascii="Times New Roman" w:hAnsi="Times New Roman"/>
          <w:color w:val="000000" w:themeColor="text1"/>
          <w:sz w:val="20"/>
          <w:szCs w:val="20"/>
        </w:rPr>
        <w:t xml:space="preserve"> должно содержаться обоснование необходимости использования иных требований, связанных с определением соответствия </w:t>
      </w:r>
      <w:r w:rsidRPr="009A55ED">
        <w:rPr>
          <w:rFonts w:ascii="Times New Roman" w:hAnsi="Times New Roman"/>
          <w:color w:val="000000" w:themeColor="text1"/>
          <w:sz w:val="20"/>
          <w:szCs w:val="20"/>
        </w:rPr>
        <w:lastRenderedPageBreak/>
        <w:t>поставляемого товара, выполняемой работы, оказываемой услуги потребностям заказчика</w:t>
      </w:r>
      <w:r w:rsidR="005B496E" w:rsidRPr="009A55ED">
        <w:rPr>
          <w:rFonts w:ascii="Times New Roman" w:hAnsi="Times New Roman"/>
          <w:color w:val="000000" w:themeColor="text1"/>
          <w:sz w:val="20"/>
          <w:szCs w:val="20"/>
        </w:rPr>
        <w:t>. В случае 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r w:rsidR="00B67376" w:rsidRPr="009A55ED">
        <w:rPr>
          <w:rFonts w:ascii="Times New Roman" w:hAnsi="Times New Roman"/>
          <w:color w:val="000000" w:themeColor="text1"/>
          <w:sz w:val="20"/>
          <w:szCs w:val="20"/>
        </w:rPr>
        <w:t>;</w:t>
      </w:r>
    </w:p>
    <w:p w14:paraId="16B23B05"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требования к содержанию, составу, оформлению и форме заявки на участие в аукционе, и инструкцию по ее заполнению;</w:t>
      </w:r>
    </w:p>
    <w:p w14:paraId="4E8EFA91"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количественных и качественных характеристик;</w:t>
      </w:r>
    </w:p>
    <w:p w14:paraId="5E2F7F04"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при необходимости.</w:t>
      </w:r>
    </w:p>
    <w:p w14:paraId="5F289D55" w14:textId="77777777" w:rsidR="005B496E" w:rsidRPr="009A55ED"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место, условия и сроки (периоды) поставки товара, выполнения работ, оказания услуг;</w:t>
      </w:r>
    </w:p>
    <w:p w14:paraId="3428C0C3" w14:textId="77777777" w:rsidR="005B496E" w:rsidRPr="009A55ED"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начальную (максимальную) цену договора (цену лота);</w:t>
      </w:r>
    </w:p>
    <w:p w14:paraId="1A77CE7C" w14:textId="77777777" w:rsidR="005B496E" w:rsidRPr="009A55ED"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форму, сроки и порядок оплаты товара, работ, услуг;</w:t>
      </w:r>
    </w:p>
    <w:p w14:paraId="01393621" w14:textId="77777777" w:rsidR="005B496E" w:rsidRPr="009A55ED"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ADE439E" w14:textId="77777777" w:rsidR="005B496E" w:rsidRPr="007E0088"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 xml:space="preserve">сведения о валюте, используемой для формирования цены договора и расчетов с поставщиками (исполнителями, подрядчиками); </w:t>
      </w:r>
    </w:p>
    <w:p w14:paraId="0BD4BDA6" w14:textId="77777777" w:rsidR="005B496E" w:rsidRPr="007E0088"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 xml:space="preserve">порядок, место, дату начала и дату окончания срока подачи заявок на участие в аукционе; </w:t>
      </w:r>
    </w:p>
    <w:p w14:paraId="7B7C3F96" w14:textId="77777777" w:rsidR="005B496E" w:rsidRPr="007E0088"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место и дата рассмотрения заявок на участие в аукционе;</w:t>
      </w:r>
    </w:p>
    <w:p w14:paraId="68A0617A" w14:textId="77777777" w:rsidR="005B496E" w:rsidRPr="007E0088"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место, дата и время проведения аукциона;</w:t>
      </w:r>
    </w:p>
    <w:p w14:paraId="6BC870D7" w14:textId="77777777" w:rsidR="005B496E" w:rsidRPr="007E0088" w:rsidRDefault="001A2582"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тр</w:t>
      </w:r>
      <w:r w:rsidR="003E4A19" w:rsidRPr="007E0088">
        <w:rPr>
          <w:rFonts w:ascii="Times New Roman" w:hAnsi="Times New Roman"/>
          <w:color w:val="000000" w:themeColor="text1"/>
          <w:sz w:val="20"/>
          <w:szCs w:val="20"/>
        </w:rPr>
        <w:t xml:space="preserve">ебования к участникам закупки, </w:t>
      </w:r>
      <w:r w:rsidRPr="007E0088">
        <w:rPr>
          <w:rFonts w:ascii="Times New Roman" w:hAnsi="Times New Roman"/>
          <w:color w:val="000000" w:themeColor="text1"/>
          <w:sz w:val="20"/>
          <w:szCs w:val="20"/>
        </w:rPr>
        <w:t xml:space="preserve">и перечень документов, представляемых участниками закупки для подтверждения их соответствия установленным требованиям.  В случае проведения аукциона, участниками которого могут быть только субъекты малого и среднего предпринимательства – дополнительное требование о представлении </w:t>
      </w:r>
      <w:r w:rsidR="003E4A19" w:rsidRPr="007E0088">
        <w:rPr>
          <w:rFonts w:ascii="Times New Roman" w:hAnsi="Times New Roman"/>
          <w:color w:val="000000" w:themeColor="text1"/>
          <w:sz w:val="20"/>
          <w:szCs w:val="20"/>
        </w:rPr>
        <w:t>документа, предусмотренного пунктом 13</w:t>
      </w:r>
      <w:r w:rsidRPr="007E0088">
        <w:rPr>
          <w:rFonts w:ascii="Times New Roman" w:hAnsi="Times New Roman"/>
          <w:color w:val="000000" w:themeColor="text1"/>
          <w:sz w:val="20"/>
          <w:szCs w:val="20"/>
        </w:rPr>
        <w:t xml:space="preserve"> статьи 6 настоящего Положения.</w:t>
      </w:r>
      <w:r w:rsidR="00696C1E" w:rsidRPr="007E0088">
        <w:rPr>
          <w:rFonts w:ascii="Times New Roman" w:hAnsi="Times New Roman"/>
          <w:color w:val="000000" w:themeColor="text1"/>
          <w:sz w:val="20"/>
          <w:szCs w:val="20"/>
        </w:rPr>
        <w:t xml:space="preserve"> </w:t>
      </w:r>
      <w:r w:rsidR="003E4A19" w:rsidRPr="007E0088">
        <w:rPr>
          <w:rFonts w:ascii="Times New Roman" w:hAnsi="Times New Roman"/>
          <w:color w:val="000000" w:themeColor="text1"/>
          <w:sz w:val="20"/>
          <w:szCs w:val="20"/>
        </w:rPr>
        <w:t>П</w:t>
      </w:r>
      <w:r w:rsidR="005B496E" w:rsidRPr="007E0088">
        <w:rPr>
          <w:rFonts w:ascii="Times New Roman" w:hAnsi="Times New Roman"/>
          <w:color w:val="000000" w:themeColor="text1"/>
          <w:sz w:val="20"/>
          <w:szCs w:val="20"/>
        </w:rPr>
        <w:t>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w:t>
      </w:r>
      <w:r w:rsidR="003E4A19" w:rsidRPr="007E0088">
        <w:rPr>
          <w:rFonts w:ascii="Times New Roman" w:hAnsi="Times New Roman"/>
          <w:color w:val="000000" w:themeColor="text1"/>
          <w:sz w:val="20"/>
          <w:szCs w:val="20"/>
        </w:rPr>
        <w:t xml:space="preserve"> </w:t>
      </w:r>
      <w:r w:rsidR="005B496E" w:rsidRPr="007E0088">
        <w:rPr>
          <w:rFonts w:ascii="Times New Roman" w:hAnsi="Times New Roman"/>
          <w:color w:val="000000" w:themeColor="text1"/>
          <w:sz w:val="20"/>
          <w:szCs w:val="20"/>
        </w:rPr>
        <w:t>таким товару, работам, услугам;</w:t>
      </w:r>
    </w:p>
    <w:p w14:paraId="039DDB0D" w14:textId="77777777" w:rsidR="005B496E" w:rsidRPr="009A55ED"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п</w:t>
      </w:r>
      <w:r w:rsidRPr="009A55ED">
        <w:rPr>
          <w:rFonts w:ascii="Times New Roman" w:hAnsi="Times New Roman"/>
          <w:color w:val="000000" w:themeColor="text1"/>
          <w:sz w:val="20"/>
          <w:szCs w:val="20"/>
        </w:rPr>
        <w:t xml:space="preserve">орядок и срок отзыва заявок на участие в аукционе, порядок внесения изменений в такие заявки; </w:t>
      </w:r>
    </w:p>
    <w:p w14:paraId="59E92769" w14:textId="77777777" w:rsidR="005B496E" w:rsidRPr="009A55ED"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формы, порядок, сроки предоставления участникам закупки разъяснений положений  документации об аукционе;</w:t>
      </w:r>
    </w:p>
    <w:p w14:paraId="6099CEFE" w14:textId="77777777" w:rsidR="005B496E" w:rsidRPr="009A55ED"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величина понижения начальной цены договора ("шаг аукциона");</w:t>
      </w:r>
    </w:p>
    <w:p w14:paraId="07A6DD0A" w14:textId="77777777" w:rsidR="005B496E" w:rsidRPr="009A55ED"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требования обеспечения заявки на участие в аукционе;</w:t>
      </w:r>
    </w:p>
    <w:p w14:paraId="277A784A" w14:textId="77777777" w:rsidR="005B496E" w:rsidRPr="009A55ED"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размер обеспечения исполнения договора, срок и порядок его предоставления в случае, если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аукциона.</w:t>
      </w:r>
    </w:p>
    <w:p w14:paraId="20657671" w14:textId="77777777" w:rsidR="005B496E" w:rsidRPr="009A55ED" w:rsidRDefault="005B496E"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срок со дня размещения в единой информационной системе протокола аукциона, либо  протокола рассмотрения заявок на участие в аукционе, в случае признания аукциона несостоявшимся, в течение которого победитель аукциона, единственный участник закупки, подавший заявку на участие в аукционе,  и признанный участником аукциона либо единственный участник аукциона  должен подписать проект договора. </w:t>
      </w:r>
    </w:p>
    <w:p w14:paraId="6F7D926F"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требование об указании (декларировании) участником закупки в заявке на участие в аукционе  наименования страны происхождения поставляемых товаров;</w:t>
      </w:r>
    </w:p>
    <w:p w14:paraId="3F678DCE"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w:t>
      </w:r>
    </w:p>
    <w:p w14:paraId="02B7FDD1"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сведения о начальной (максимальной) цене единицы каждого товара, работы, услуги, являющихся предметом закупки;</w:t>
      </w:r>
    </w:p>
    <w:p w14:paraId="6790F691"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14:paraId="3F5008FF"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года №925, цена единицы каждого товара, </w:t>
      </w:r>
      <w:r w:rsidRPr="009A55ED">
        <w:rPr>
          <w:rFonts w:ascii="Times New Roman" w:hAnsi="Times New Roman"/>
          <w:color w:val="000000" w:themeColor="text1"/>
          <w:sz w:val="20"/>
          <w:szCs w:val="20"/>
        </w:rPr>
        <w:lastRenderedPageBreak/>
        <w:t>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"в" настоящего пункта,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14:paraId="7C75F3D4"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417FA02"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6DF1171"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6ACF96A"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условие о том, что при исполнении договора, заключенного с участником закупки, которому предоставлен приоритет в соответствии с Постановления Правительства Российской Федерации от 16 сентября 2016 года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4E9176C"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 документации об аукционе должен быть приложен проект договора, который является неотъемлемой частью документации об аукционе.</w:t>
      </w:r>
    </w:p>
    <w:p w14:paraId="0D3461C1" w14:textId="77777777" w:rsidR="005B496E" w:rsidRPr="009A55ED" w:rsidRDefault="005B496E" w:rsidP="00725E25">
      <w:pPr>
        <w:tabs>
          <w:tab w:val="left" w:pos="851"/>
        </w:tabs>
        <w:spacing w:after="0" w:line="240" w:lineRule="auto"/>
        <w:ind w:firstLine="567"/>
        <w:jc w:val="both"/>
        <w:rPr>
          <w:rFonts w:ascii="Times New Roman" w:hAnsi="Times New Roman"/>
          <w:color w:val="000000" w:themeColor="text1"/>
          <w:sz w:val="20"/>
          <w:szCs w:val="20"/>
        </w:rPr>
      </w:pPr>
    </w:p>
    <w:p w14:paraId="2D96E296" w14:textId="77777777" w:rsidR="005B496E" w:rsidRPr="009A55ED" w:rsidRDefault="005B496E" w:rsidP="00725E25">
      <w:pPr>
        <w:pStyle w:val="2"/>
        <w:tabs>
          <w:tab w:val="left" w:pos="851"/>
        </w:tabs>
        <w:spacing w:line="240" w:lineRule="auto"/>
        <w:ind w:firstLine="567"/>
        <w:rPr>
          <w:color w:val="000000" w:themeColor="text1"/>
        </w:rPr>
      </w:pPr>
      <w:r w:rsidRPr="009A55ED">
        <w:rPr>
          <w:color w:val="000000" w:themeColor="text1"/>
        </w:rPr>
        <w:t>Разъяснение положений документации об аукционе и внесение в нее изменений</w:t>
      </w:r>
    </w:p>
    <w:p w14:paraId="107F542F"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Любой участник закупки вправе направить в письменной форме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аказчику  запрос о разъяснении положений   документации об аукционе. В течение трех рабочих дней со дня поступления указанного запроса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обязан направить в письменной форме </w:t>
      </w:r>
      <w:r w:rsidR="00480432" w:rsidRPr="009A55ED">
        <w:rPr>
          <w:rFonts w:ascii="Times New Roman" w:hAnsi="Times New Roman"/>
          <w:color w:val="000000" w:themeColor="text1"/>
          <w:sz w:val="20"/>
          <w:szCs w:val="20"/>
        </w:rPr>
        <w:t xml:space="preserve">или в форме электронного документа </w:t>
      </w:r>
      <w:r w:rsidRPr="009A55ED">
        <w:rPr>
          <w:rFonts w:ascii="Times New Roman" w:hAnsi="Times New Roman"/>
          <w:color w:val="000000" w:themeColor="text1"/>
          <w:sz w:val="20"/>
          <w:szCs w:val="20"/>
        </w:rPr>
        <w:t xml:space="preserve">разъяснения положений документации об аукционе, если указанный запрос поступил к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аказчику не </w:t>
      </w:r>
      <w:proofErr w:type="gramStart"/>
      <w:r w:rsidRPr="009A55ED">
        <w:rPr>
          <w:rFonts w:ascii="Times New Roman" w:hAnsi="Times New Roman"/>
          <w:color w:val="000000" w:themeColor="text1"/>
          <w:sz w:val="20"/>
          <w:szCs w:val="20"/>
        </w:rPr>
        <w:t>позднее</w:t>
      </w:r>
      <w:proofErr w:type="gramEnd"/>
      <w:r w:rsidRPr="009A55ED">
        <w:rPr>
          <w:rFonts w:ascii="Times New Roman" w:hAnsi="Times New Roman"/>
          <w:color w:val="000000" w:themeColor="text1"/>
          <w:sz w:val="20"/>
          <w:szCs w:val="20"/>
        </w:rPr>
        <w:t xml:space="preserve"> чем за пять дней до дня окончания подачи заявок на участие в аукционе.</w:t>
      </w:r>
    </w:p>
    <w:p w14:paraId="7FCD51AF"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течение трех дней со дня направления разъяснения положений   документации об аукционе по запросу участника закупки такое разъяснение должно быть размещено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единой информационной системе с указанием предмета запроса, но без указания участника закупки, от которого поступил запрос. Разъяснение положений документации об аукционе  не должно изменять ее суть.</w:t>
      </w:r>
    </w:p>
    <w:p w14:paraId="02C392C6"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В течение трех дней со дня принятия указанного решения такие изменения размещаются </w:t>
      </w:r>
      <w:r w:rsidR="00480432"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в единой информационной системе. При этом срок подачи заявок на участие в аукционе должен быть продлен так, чтобы со дня размещения в единой информационной системе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w:t>
      </w:r>
    </w:p>
    <w:p w14:paraId="23E2747F" w14:textId="77777777" w:rsidR="005B496E" w:rsidRPr="009A55ED" w:rsidRDefault="005B496E"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419BF951" w14:textId="77777777" w:rsidR="005B496E" w:rsidRPr="009A55ED" w:rsidRDefault="005B496E" w:rsidP="00725E25">
      <w:pPr>
        <w:pStyle w:val="2"/>
        <w:tabs>
          <w:tab w:val="left" w:pos="851"/>
        </w:tabs>
        <w:spacing w:line="240" w:lineRule="auto"/>
        <w:ind w:firstLine="567"/>
        <w:rPr>
          <w:color w:val="000000" w:themeColor="text1"/>
        </w:rPr>
      </w:pPr>
      <w:r w:rsidRPr="009A55ED">
        <w:rPr>
          <w:color w:val="000000" w:themeColor="text1"/>
        </w:rPr>
        <w:t>Порядок подачи заявок на участие в аукционе</w:t>
      </w:r>
    </w:p>
    <w:p w14:paraId="17B8665B"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Для участия в аукционе участник закупки подает заявку на участие в аукционе в срок и по форме, которые установлены документацией об аукционе.</w:t>
      </w:r>
    </w:p>
    <w:p w14:paraId="183B60F1"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Заявка на участие в аукционе должна содержать:</w:t>
      </w:r>
    </w:p>
    <w:p w14:paraId="3902B3A6"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сведения и документы об участнике закупки, подавшем такую заявку:</w:t>
      </w:r>
    </w:p>
    <w:p w14:paraId="37B2C6B0" w14:textId="77777777" w:rsidR="005B496E" w:rsidRPr="009A55ED" w:rsidRDefault="005B496E" w:rsidP="00725E25">
      <w:pPr>
        <w:pStyle w:val="-31"/>
        <w:numPr>
          <w:ilvl w:val="5"/>
          <w:numId w:val="1"/>
        </w:numPr>
        <w:tabs>
          <w:tab w:val="left" w:pos="851"/>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07D308B" w14:textId="77777777" w:rsidR="005B496E" w:rsidRPr="009A55ED" w:rsidRDefault="005B496E" w:rsidP="00725E25">
      <w:pPr>
        <w:pStyle w:val="-31"/>
        <w:numPr>
          <w:ilvl w:val="5"/>
          <w:numId w:val="1"/>
        </w:numPr>
        <w:tabs>
          <w:tab w:val="left" w:pos="851"/>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14:paraId="3DBC1FD6" w14:textId="77777777" w:rsidR="005B496E" w:rsidRPr="009A55ED" w:rsidRDefault="005B496E" w:rsidP="00725E25">
      <w:pPr>
        <w:pStyle w:val="-31"/>
        <w:numPr>
          <w:ilvl w:val="5"/>
          <w:numId w:val="1"/>
        </w:numPr>
        <w:tabs>
          <w:tab w:val="left" w:pos="851"/>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751E1853" w14:textId="77777777" w:rsidR="005B496E" w:rsidRPr="009A55ED" w:rsidRDefault="005B496E" w:rsidP="00725E25">
      <w:pPr>
        <w:pStyle w:val="-31"/>
        <w:numPr>
          <w:ilvl w:val="5"/>
          <w:numId w:val="1"/>
        </w:numPr>
        <w:tabs>
          <w:tab w:val="left" w:pos="851"/>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копии учредительных документов участника закупки (для юридических лиц);</w:t>
      </w:r>
    </w:p>
    <w:p w14:paraId="1E982237" w14:textId="77777777" w:rsidR="005B496E" w:rsidRPr="009A55ED" w:rsidRDefault="005B496E" w:rsidP="00725E25">
      <w:pPr>
        <w:pStyle w:val="-31"/>
        <w:numPr>
          <w:ilvl w:val="5"/>
          <w:numId w:val="1"/>
        </w:numPr>
        <w:tabs>
          <w:tab w:val="left" w:pos="851"/>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14:paraId="4D654769" w14:textId="77777777" w:rsidR="005B496E" w:rsidRPr="007E0088"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сведения о функциональных характеристиках (потребительских свойствах) и качественных характеристиках товара, о качестве работ, услуг</w:t>
      </w:r>
      <w:r w:rsidR="00AE6326" w:rsidRPr="009A55ED">
        <w:rPr>
          <w:rFonts w:ascii="Times New Roman" w:hAnsi="Times New Roman"/>
          <w:color w:val="000000" w:themeColor="text1"/>
          <w:sz w:val="20"/>
          <w:szCs w:val="20"/>
        </w:rPr>
        <w:t xml:space="preserve">, иные предложения об условиях исполнения договора, которые </w:t>
      </w:r>
      <w:r w:rsidR="00AE6326" w:rsidRPr="007E0088">
        <w:rPr>
          <w:rFonts w:ascii="Times New Roman" w:hAnsi="Times New Roman"/>
          <w:color w:val="000000" w:themeColor="text1"/>
          <w:sz w:val="20"/>
          <w:szCs w:val="20"/>
        </w:rPr>
        <w:t>предусмотрены аукционной документацией.</w:t>
      </w:r>
      <w:r w:rsidRPr="007E0088">
        <w:rPr>
          <w:rFonts w:ascii="Times New Roman" w:hAnsi="Times New Roman"/>
          <w:color w:val="000000" w:themeColor="text1"/>
          <w:sz w:val="20"/>
          <w:szCs w:val="20"/>
        </w:rPr>
        <w:t xml:space="preserve">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кт</w:t>
      </w:r>
      <w:r w:rsidR="00AE6326" w:rsidRPr="007E0088">
        <w:rPr>
          <w:rFonts w:ascii="Times New Roman" w:hAnsi="Times New Roman"/>
          <w:color w:val="000000" w:themeColor="text1"/>
          <w:sz w:val="20"/>
          <w:szCs w:val="20"/>
        </w:rPr>
        <w:t>аким товару, работам, услугам;</w:t>
      </w:r>
    </w:p>
    <w:p w14:paraId="41716029" w14:textId="77777777" w:rsidR="001A2582" w:rsidRPr="007E0088" w:rsidRDefault="001A2582"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 xml:space="preserve">документы, подтверждающие соответствие участника закупки установленным требованиям и условиям допуска к участию в аукционе, или копии таких документов, в том числе </w:t>
      </w:r>
      <w:r w:rsidR="003E4A19" w:rsidRPr="007E0088">
        <w:rPr>
          <w:rFonts w:ascii="Times New Roman" w:hAnsi="Times New Roman"/>
          <w:color w:val="000000" w:themeColor="text1"/>
          <w:sz w:val="20"/>
          <w:szCs w:val="20"/>
        </w:rPr>
        <w:t>документ</w:t>
      </w:r>
      <w:r w:rsidRPr="007E0088">
        <w:rPr>
          <w:rFonts w:ascii="Times New Roman" w:hAnsi="Times New Roman"/>
          <w:color w:val="000000" w:themeColor="text1"/>
          <w:sz w:val="20"/>
          <w:szCs w:val="20"/>
        </w:rPr>
        <w:t>, предусмотренн</w:t>
      </w:r>
      <w:r w:rsidR="003E4A19" w:rsidRPr="007E0088">
        <w:rPr>
          <w:rFonts w:ascii="Times New Roman" w:hAnsi="Times New Roman"/>
          <w:color w:val="000000" w:themeColor="text1"/>
          <w:sz w:val="20"/>
          <w:szCs w:val="20"/>
        </w:rPr>
        <w:t>ый пунктом 13</w:t>
      </w:r>
      <w:r w:rsidRPr="007E0088">
        <w:rPr>
          <w:rFonts w:ascii="Times New Roman" w:hAnsi="Times New Roman"/>
          <w:color w:val="000000" w:themeColor="text1"/>
          <w:sz w:val="20"/>
          <w:szCs w:val="20"/>
        </w:rPr>
        <w:t xml:space="preserve"> статьи 6 настоящего Положения, в случае, если проводится аукцион, участниками которого могут быть только субъекты малого и среднего предпринимательства;</w:t>
      </w:r>
    </w:p>
    <w:p w14:paraId="3582D6A4"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w:t>
      </w:r>
      <w:r w:rsidRPr="009A55ED">
        <w:rPr>
          <w:rFonts w:ascii="Times New Roman" w:hAnsi="Times New Roman"/>
          <w:color w:val="000000" w:themeColor="text1"/>
          <w:sz w:val="20"/>
          <w:szCs w:val="20"/>
        </w:rPr>
        <w:t xml:space="preserve"> обеспечения заявки на участие в аукционе, или копию такого поручения);</w:t>
      </w:r>
    </w:p>
    <w:p w14:paraId="777131EF"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14:paraId="4C958E4B"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Участник закупки вправе подать только одну заявку в отношении каждого предмета аукциона (лота).</w:t>
      </w:r>
    </w:p>
    <w:p w14:paraId="20809F73"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Прием заявок на участие в аукционе прекращается в срок, указанный в документации  об аукционе.</w:t>
      </w:r>
    </w:p>
    <w:p w14:paraId="0171CE35"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Каждая заявка на участие в аукционе, поступившая в срок, указанный в документации об аукционе, регистрируется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По требованию участника закупки, подавшего заявку на участие в аукционе,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выдает расписку в получении такой заявки с указанием даты и времени ее получения.</w:t>
      </w:r>
    </w:p>
    <w:p w14:paraId="0600690D"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 В случае если было установлено требование обеспечения заявки на участие в аукционе,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обязан вернуть внесенные в качестве обеспечения заявки на участие в аукционе денежные средства указанным участникам закупки в течение пяти рабочих дней со дня подписания протокола аукциона.</w:t>
      </w:r>
    </w:p>
    <w:p w14:paraId="58CAC820"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Участник закупки, подавший заявку на участие в аукционе, вправе отозвать такую заявку в любое время до  окончания срока подачи заявок на участие в аукционе. В случае если было установлено требование обеспечения заявки на участие в аукционе,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обязан вернуть внесенные в качестве обеспечения заявки на участие в аукционе денежные средства указанному участнику закупки в течение пяти рабочих дней со дня поступления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аказчику  уведомления об отзыве заявки на участие в аукционе.</w:t>
      </w:r>
    </w:p>
    <w:p w14:paraId="766C65FF"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3791D795"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 </w:t>
      </w:r>
    </w:p>
    <w:p w14:paraId="710830FD" w14:textId="77777777" w:rsidR="005B496E" w:rsidRPr="009A55ED" w:rsidRDefault="005B496E"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624C4D26" w14:textId="77777777" w:rsidR="005B496E" w:rsidRPr="009A55ED" w:rsidRDefault="005B496E" w:rsidP="00725E25">
      <w:pPr>
        <w:pStyle w:val="2"/>
        <w:tabs>
          <w:tab w:val="left" w:pos="851"/>
        </w:tabs>
        <w:spacing w:line="240" w:lineRule="auto"/>
        <w:ind w:firstLine="567"/>
        <w:rPr>
          <w:color w:val="000000" w:themeColor="text1"/>
        </w:rPr>
      </w:pPr>
      <w:r w:rsidRPr="009A55ED">
        <w:rPr>
          <w:color w:val="000000" w:themeColor="text1"/>
        </w:rPr>
        <w:t>Порядок рассмотрения заявок на участие в аукционе</w:t>
      </w:r>
    </w:p>
    <w:p w14:paraId="243892BB"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7  настоящего Положения.</w:t>
      </w:r>
    </w:p>
    <w:p w14:paraId="2961E74D"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Срок рассмотрения заявок на участие в аукционе не может превышать десять дней со дня окончания подачи заявок на участие в аукционе.</w:t>
      </w:r>
    </w:p>
    <w:p w14:paraId="2BF346DF"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14:paraId="2EF2A0F2"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w:t>
      </w:r>
      <w:r w:rsidR="00AE6326"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участника закупки к участию в аукционе или об отказе ему в допуске к участию в аукционе. Указанный протокол в течение трех дней со дня окончания рассмотрения заявок на участие в аукционе размещается </w:t>
      </w:r>
      <w:r w:rsidR="00AE6326"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единой информационной системе.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14:paraId="2D1525C7" w14:textId="77777777" w:rsidR="005B496E" w:rsidRPr="009A55ED" w:rsidRDefault="00AE6326"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w:t>
      </w:r>
      <w:r w:rsidR="005B496E" w:rsidRPr="009A55ED">
        <w:rPr>
          <w:rFonts w:ascii="Times New Roman" w:hAnsi="Times New Roman"/>
          <w:color w:val="000000" w:themeColor="text1"/>
          <w:sz w:val="20"/>
          <w:szCs w:val="20"/>
        </w:rPr>
        <w:t xml:space="preserve"> если было установлено требование обеспечения заявки на участие в аукционе, </w:t>
      </w:r>
      <w:r w:rsidRPr="009A55ED">
        <w:rPr>
          <w:rFonts w:ascii="Times New Roman" w:hAnsi="Times New Roman"/>
          <w:color w:val="000000" w:themeColor="text1"/>
          <w:sz w:val="20"/>
          <w:szCs w:val="20"/>
        </w:rPr>
        <w:t>З</w:t>
      </w:r>
      <w:r w:rsidR="005B496E" w:rsidRPr="009A55ED">
        <w:rPr>
          <w:rFonts w:ascii="Times New Roman" w:hAnsi="Times New Roman"/>
          <w:color w:val="000000" w:themeColor="text1"/>
          <w:sz w:val="20"/>
          <w:szCs w:val="20"/>
        </w:rPr>
        <w:t>аказчик обязан вернуть внесенные в качестве обеспечения заявки на участие в аукционе денежные средства участнику закупки, подавшему заявку на участие в аукционе и не допущенному к участию в аукционе, в течение пяти рабочих дней со дня подписания соответствующего протокола.</w:t>
      </w:r>
    </w:p>
    <w:p w14:paraId="1F57102C"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При этом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закупки, подавшим заявки на участие в аукционе и не допущенным к участию в аукционе,  за исключением участника закупки,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договора.</w:t>
      </w:r>
    </w:p>
    <w:p w14:paraId="6A142965"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аукцион признан несостоявшимся и только один участник закупки, подавший заявку на участие в аукционе, в том числе, если его заявка была единственной, признан участником аукциона,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w:t>
      </w:r>
      <w:r w:rsidR="00F91E25" w:rsidRPr="009A55ED">
        <w:rPr>
          <w:rFonts w:ascii="Times New Roman" w:hAnsi="Times New Roman"/>
          <w:color w:val="000000" w:themeColor="text1"/>
          <w:sz w:val="20"/>
          <w:szCs w:val="20"/>
        </w:rPr>
        <w:t xml:space="preserve"> </w:t>
      </w:r>
      <w:r w:rsidRPr="009A55ED">
        <w:rPr>
          <w:rFonts w:ascii="Times New Roman" w:hAnsi="Times New Roman"/>
          <w:color w:val="000000" w:themeColor="text1"/>
          <w:sz w:val="20"/>
          <w:szCs w:val="20"/>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договора. При непредставлении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14:paraId="2284F77D" w14:textId="77777777" w:rsidR="001F4FDB" w:rsidRPr="009A55ED" w:rsidRDefault="001F4FDB"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62172A2F" w14:textId="77777777" w:rsidR="005B496E" w:rsidRPr="009A55ED" w:rsidRDefault="005B496E" w:rsidP="00725E25">
      <w:pPr>
        <w:pStyle w:val="2"/>
        <w:tabs>
          <w:tab w:val="left" w:pos="851"/>
        </w:tabs>
        <w:spacing w:line="240" w:lineRule="auto"/>
        <w:ind w:firstLine="567"/>
        <w:rPr>
          <w:color w:val="000000" w:themeColor="text1"/>
        </w:rPr>
      </w:pPr>
      <w:r w:rsidRPr="009A55ED">
        <w:rPr>
          <w:color w:val="000000" w:themeColor="text1"/>
        </w:rPr>
        <w:t>Порядок проведения аукциона</w:t>
      </w:r>
    </w:p>
    <w:p w14:paraId="2DBA3A9F"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14:paraId="5C67AEAA"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Аукцион проводится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присутствии членов  комиссии, участников аукциона или их представителей.</w:t>
      </w:r>
    </w:p>
    <w:p w14:paraId="10A4A5D9"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14:paraId="177B3380"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"Шаг аукциона" устанавливается в размере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6C737BC8"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Аукционист выбирается из числа членов   комиссии путем открытого голосования членов   комиссии большинством голосов.</w:t>
      </w:r>
    </w:p>
    <w:p w14:paraId="25609009"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Аукцион проводится в следующем порядке:</w:t>
      </w:r>
    </w:p>
    <w:p w14:paraId="04825DCC"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18551B40"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аукционист предлагает участникам аукциона заявлять свои предложения о цене договора;</w:t>
      </w:r>
    </w:p>
    <w:p w14:paraId="14032C50"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58C7A62B"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4 настоящей статьи, и "шаг аукциона", в соответствии с которым снижается цена;</w:t>
      </w:r>
    </w:p>
    <w:p w14:paraId="7E3EA6CB" w14:textId="77777777" w:rsidR="005B496E" w:rsidRPr="009A55ED" w:rsidRDefault="005B496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491BE85"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Победителем аукциона признается лицо, предложившее наиболее низкую цену договора.</w:t>
      </w:r>
    </w:p>
    <w:p w14:paraId="2646C910" w14:textId="77777777" w:rsidR="005B496E" w:rsidRPr="009A55ED" w:rsidRDefault="005B496E"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При проведении аукциона </w:t>
      </w:r>
      <w:r w:rsidR="008D4CC3"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всеми присутствующими членами комиссии в день проведения аукциона. Протокол составляется в двух экземплярах, один из которых остается у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аказчика. Заказчик в течение трех рабочих дней со дня подписания протокола переда</w:t>
      </w:r>
      <w:r w:rsidR="00C842DC" w:rsidRPr="009A55ED">
        <w:rPr>
          <w:rFonts w:ascii="Times New Roman" w:hAnsi="Times New Roman"/>
          <w:color w:val="000000" w:themeColor="text1"/>
          <w:sz w:val="20"/>
          <w:szCs w:val="20"/>
        </w:rPr>
        <w:t>е</w:t>
      </w:r>
      <w:r w:rsidRPr="009A55ED">
        <w:rPr>
          <w:rFonts w:ascii="Times New Roman" w:hAnsi="Times New Roman"/>
          <w:color w:val="000000" w:themeColor="text1"/>
          <w:sz w:val="20"/>
          <w:szCs w:val="20"/>
        </w:rPr>
        <w:t>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14:paraId="049C2F00" w14:textId="77777777" w:rsidR="005B496E" w:rsidRPr="009A55ED" w:rsidRDefault="005B496E"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Протокол аукциона размещается в единой информационной системе заказчиком в течение трех дней после дня подписания указанного протокола.</w:t>
      </w:r>
    </w:p>
    <w:p w14:paraId="76C3D1B6" w14:textId="77777777" w:rsidR="005B496E" w:rsidRPr="009A55ED" w:rsidRDefault="005B496E"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Любой участник аукциона вправе осуществлять аудио- и видеозапись аукциона.</w:t>
      </w:r>
    </w:p>
    <w:p w14:paraId="51513498" w14:textId="77777777" w:rsidR="005B496E" w:rsidRPr="009A55ED" w:rsidRDefault="005B496E"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Любой участник аукциона после размещения протокола аукциона вправе направить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аказчику  в письменной форме запрос о разъяснении результатов аукциона. Заказчик в течение двух рабочих дней со дня поступления такого запроса в письменной форме или в форме электронного документа обязан представить такому участнику аукциона соответствующие разъяснения.</w:t>
      </w:r>
    </w:p>
    <w:p w14:paraId="335B8043" w14:textId="77777777" w:rsidR="005B496E" w:rsidRPr="009A55ED" w:rsidRDefault="005B496E"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proofErr w:type="gramStart"/>
      <w:r w:rsidRPr="009A55ED">
        <w:rPr>
          <w:rFonts w:ascii="Times New Roman" w:hAnsi="Times New Roman"/>
          <w:color w:val="000000" w:themeColor="text1"/>
          <w:sz w:val="20"/>
          <w:szCs w:val="20"/>
        </w:rPr>
        <w:t xml:space="preserve">В случае если было установлено требование обеспечения заявки на участие в аукционе,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w:t>
      </w:r>
      <w:proofErr w:type="gramEnd"/>
      <w:r w:rsidRPr="009A55ED">
        <w:rPr>
          <w:rFonts w:ascii="Times New Roman" w:hAnsi="Times New Roman"/>
          <w:color w:val="000000" w:themeColor="text1"/>
          <w:sz w:val="20"/>
          <w:szCs w:val="20"/>
        </w:rPr>
        <w:t xml:space="preserve"> Денежные средства, внесенные в качестве обеспечения заявки на участие в аукционе участником аукциона, который сделал предпоследнее предложение о цене </w:t>
      </w:r>
      <w:r w:rsidRPr="009A55ED">
        <w:rPr>
          <w:rFonts w:ascii="Times New Roman" w:hAnsi="Times New Roman"/>
          <w:color w:val="000000" w:themeColor="text1"/>
          <w:sz w:val="20"/>
          <w:szCs w:val="20"/>
        </w:rPr>
        <w:lastRenderedPageBreak/>
        <w:t>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При уклонении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14:paraId="58546A66" w14:textId="77777777" w:rsidR="005B496E" w:rsidRPr="009A55ED" w:rsidRDefault="00C842DC"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w:t>
      </w:r>
      <w:r w:rsidR="005B496E" w:rsidRPr="009A55ED">
        <w:rPr>
          <w:rFonts w:ascii="Times New Roman" w:hAnsi="Times New Roman"/>
          <w:color w:val="000000" w:themeColor="text1"/>
          <w:sz w:val="20"/>
          <w:szCs w:val="20"/>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39829FA6" w14:textId="77777777" w:rsidR="005B496E" w:rsidRPr="009A55ED" w:rsidRDefault="005B496E"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в аукционе участвовал один участник, </w:t>
      </w:r>
      <w:r w:rsidR="00C842DC"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в течение трех рабочих дней со дня подписания протокола аукциона,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открытого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договора. При непредставлении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14:paraId="63337FEA" w14:textId="77777777" w:rsidR="005B496E" w:rsidRPr="009A55ED" w:rsidRDefault="005B496E"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Любой участник аукциона вправе обжаловать результаты аукциона в соответствующем суде в порядке, предусмотренном гражданским законодательством.</w:t>
      </w:r>
    </w:p>
    <w:p w14:paraId="49BF2154" w14:textId="77777777" w:rsidR="005B496E" w:rsidRPr="009A55ED" w:rsidRDefault="005B496E"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не менее чем три года.</w:t>
      </w:r>
    </w:p>
    <w:p w14:paraId="446E6DE1" w14:textId="77777777" w:rsidR="001F4FDB" w:rsidRPr="009A55ED" w:rsidRDefault="001F4FDB"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5B7A2CD3" w14:textId="77777777" w:rsidR="001F4FDB" w:rsidRPr="009A55ED" w:rsidRDefault="005B496E" w:rsidP="00725E25">
      <w:pPr>
        <w:pStyle w:val="2"/>
        <w:tabs>
          <w:tab w:val="left" w:pos="851"/>
        </w:tabs>
        <w:spacing w:line="240" w:lineRule="auto"/>
        <w:ind w:firstLine="567"/>
        <w:rPr>
          <w:color w:val="000000" w:themeColor="text1"/>
        </w:rPr>
      </w:pPr>
      <w:r w:rsidRPr="009A55ED">
        <w:rPr>
          <w:color w:val="000000" w:themeColor="text1"/>
        </w:rPr>
        <w:t>Заключение договора по результатам аукциона</w:t>
      </w:r>
    </w:p>
    <w:p w14:paraId="79167D8E" w14:textId="77777777" w:rsidR="005B496E" w:rsidRPr="009A55ED" w:rsidRDefault="005B496E"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 Договор должен быть заключен в срок, установле</w:t>
      </w:r>
      <w:r w:rsidR="008962DB" w:rsidRPr="009A55ED">
        <w:rPr>
          <w:rFonts w:ascii="Times New Roman" w:hAnsi="Times New Roman"/>
          <w:color w:val="000000" w:themeColor="text1"/>
          <w:sz w:val="20"/>
          <w:szCs w:val="20"/>
        </w:rPr>
        <w:t xml:space="preserve">нный в документации об аукционе, но не ранее чем через 10 дней с момента размещения в единой информационной системе протокола аукциона. </w:t>
      </w:r>
      <w:r w:rsidRPr="009A55ED">
        <w:rPr>
          <w:rFonts w:ascii="Times New Roman" w:hAnsi="Times New Roman"/>
          <w:color w:val="000000" w:themeColor="text1"/>
          <w:sz w:val="20"/>
          <w:szCs w:val="20"/>
        </w:rPr>
        <w:t xml:space="preserve"> </w:t>
      </w:r>
    </w:p>
    <w:p w14:paraId="6EDBA7CB"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аказчику подписанный договор, а также обеспечение исполнения договора в случае, если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14:paraId="7BC116A5"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победитель аукциона признан уклонившимся от заключения договора,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договора,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14:paraId="398EBA8B"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w:t>
      </w:r>
      <w:r w:rsidR="00C842DC"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14:paraId="3397310D" w14:textId="77777777" w:rsidR="005B496E" w:rsidRPr="009A55ED" w:rsidRDefault="00F11237"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Заказчиком установлено требование обеспечения исполнения договора, договор заключается только после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случае проведения аукциона, участниками которого могут быть только субъекты малого и среднего предпринимательства, обеспечение может предоставляться участником закупки по его выбору путем </w:t>
      </w:r>
      <w:r w:rsidRPr="009A55ED">
        <w:rPr>
          <w:rFonts w:ascii="Times New Roman" w:hAnsi="Times New Roman"/>
          <w:color w:val="000000" w:themeColor="text1"/>
          <w:sz w:val="20"/>
          <w:szCs w:val="20"/>
        </w:rPr>
        <w:lastRenderedPageBreak/>
        <w:t>внесения в залог денежных средств, путем предоставления банковской гарантии или иным способом, предусмотренным аукционной документацией.</w:t>
      </w:r>
      <w:r w:rsidR="005B496E" w:rsidRPr="009A55ED">
        <w:rPr>
          <w:rFonts w:ascii="Times New Roman" w:hAnsi="Times New Roman"/>
          <w:color w:val="000000" w:themeColor="text1"/>
          <w:sz w:val="20"/>
          <w:szCs w:val="20"/>
        </w:rPr>
        <w:t xml:space="preserve">  </w:t>
      </w:r>
    </w:p>
    <w:p w14:paraId="4A418F4C" w14:textId="77777777" w:rsidR="005B496E" w:rsidRPr="009A55ED" w:rsidRDefault="00C842DC"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w:t>
      </w:r>
      <w:r w:rsidR="005B496E" w:rsidRPr="009A55ED">
        <w:rPr>
          <w:rFonts w:ascii="Times New Roman" w:hAnsi="Times New Roman"/>
          <w:color w:val="000000" w:themeColor="text1"/>
          <w:sz w:val="20"/>
          <w:szCs w:val="20"/>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договора, в течение пяти рабочих дней со дня заключения договора с победителем аукциона или с таким участником аукциона.</w:t>
      </w:r>
    </w:p>
    <w:p w14:paraId="50232CB4" w14:textId="77777777" w:rsidR="001F4FDB" w:rsidRPr="009A55ED" w:rsidRDefault="001F4FDB"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7076C3EA" w14:textId="77777777" w:rsidR="005B496E" w:rsidRPr="009A55ED" w:rsidRDefault="005B496E" w:rsidP="00725E25">
      <w:pPr>
        <w:pStyle w:val="2"/>
        <w:tabs>
          <w:tab w:val="left" w:pos="851"/>
        </w:tabs>
        <w:spacing w:line="240" w:lineRule="auto"/>
        <w:ind w:firstLine="567"/>
        <w:rPr>
          <w:color w:val="000000" w:themeColor="text1"/>
        </w:rPr>
      </w:pPr>
      <w:r w:rsidRPr="009A55ED">
        <w:rPr>
          <w:color w:val="000000" w:themeColor="text1"/>
        </w:rPr>
        <w:t>Особенности проведения закрытого аукциона</w:t>
      </w:r>
    </w:p>
    <w:p w14:paraId="1746CFA3"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проведении закрытого аукциона применяются положения настоящего Положения о проведении открытого аукциона с учетом положений настоящей статьи.</w:t>
      </w:r>
    </w:p>
    <w:p w14:paraId="12985BC9"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не позднее чем за двадцать дней до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требованиям, предусмотренным настоящим Положением,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закупке товара, работ, услуг, сведения о которых составляют государственную тайну. В указанных приглашениях должны содержаться сведения, предусмотренные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3 статьи 2</w:t>
      </w:r>
      <w:r w:rsidR="00F81169" w:rsidRPr="009A55ED">
        <w:rPr>
          <w:rFonts w:ascii="Times New Roman" w:hAnsi="Times New Roman"/>
          <w:color w:val="000000" w:themeColor="text1"/>
          <w:sz w:val="20"/>
          <w:szCs w:val="20"/>
        </w:rPr>
        <w:t>4</w:t>
      </w:r>
      <w:r w:rsidR="003B0E41" w:rsidRPr="009A55ED">
        <w:rPr>
          <w:rFonts w:ascii="Times New Roman" w:hAnsi="Times New Roman"/>
          <w:color w:val="000000" w:themeColor="text1"/>
          <w:sz w:val="20"/>
          <w:szCs w:val="20"/>
        </w:rPr>
        <w:t xml:space="preserve"> </w:t>
      </w:r>
      <w:r w:rsidRPr="009A55ED">
        <w:rPr>
          <w:rFonts w:ascii="Times New Roman" w:hAnsi="Times New Roman"/>
          <w:color w:val="000000" w:themeColor="text1"/>
          <w:sz w:val="20"/>
          <w:szCs w:val="20"/>
        </w:rPr>
        <w:t>настоящего Положения.</w:t>
      </w:r>
    </w:p>
    <w:p w14:paraId="7A05F101"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до сведения всех участников закупки, которым предоставлена документация об аукционе, с указанием предмета запроса, но без указания участника закупки, от которого поступил запрос.</w:t>
      </w:r>
    </w:p>
    <w:p w14:paraId="50FB9C0A"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proofErr w:type="gramStart"/>
      <w:r w:rsidRPr="009A55ED">
        <w:rPr>
          <w:rFonts w:ascii="Times New Roman" w:hAnsi="Times New Roman"/>
          <w:color w:val="000000" w:themeColor="text1"/>
          <w:sz w:val="20"/>
          <w:szCs w:val="20"/>
        </w:rPr>
        <w:t>Протоколы, составленные в ходе проведения закрытого аукциона  составляются</w:t>
      </w:r>
      <w:proofErr w:type="gramEnd"/>
      <w:r w:rsidRPr="009A55ED">
        <w:rPr>
          <w:rFonts w:ascii="Times New Roman" w:hAnsi="Times New Roman"/>
          <w:color w:val="000000" w:themeColor="text1"/>
          <w:sz w:val="20"/>
          <w:szCs w:val="20"/>
        </w:rPr>
        <w:t xml:space="preserve"> в двух экземплярах. Заказчик в течение трех дней после подписания указанных протоколов  направляет копии протокола участникам закупки, подавшим заявки на участие в аукционе.</w:t>
      </w:r>
    </w:p>
    <w:p w14:paraId="5F9DFC07"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14:paraId="4ADA94EC"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проведении закрытого аукциона не допускается осуществлять аудио- и видеозапись.</w:t>
      </w:r>
    </w:p>
    <w:p w14:paraId="3E900FA8" w14:textId="77777777" w:rsidR="005B496E" w:rsidRPr="009A55ED" w:rsidRDefault="005B496E"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37B5656A" w14:textId="77777777" w:rsidR="001F4FDB" w:rsidRPr="009A55ED" w:rsidRDefault="005B496E" w:rsidP="00725E25">
      <w:pPr>
        <w:pStyle w:val="2"/>
        <w:tabs>
          <w:tab w:val="left" w:pos="851"/>
        </w:tabs>
        <w:spacing w:line="240" w:lineRule="auto"/>
        <w:ind w:firstLine="567"/>
        <w:rPr>
          <w:color w:val="000000" w:themeColor="text1"/>
        </w:rPr>
      </w:pPr>
      <w:r w:rsidRPr="009A55ED">
        <w:rPr>
          <w:color w:val="000000" w:themeColor="text1"/>
        </w:rPr>
        <w:t>Особенности проведения аукциона с ограниченным участием</w:t>
      </w:r>
    </w:p>
    <w:p w14:paraId="450074FD" w14:textId="77777777" w:rsidR="005B496E"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Аукцион с ограниченным участием проводится в порядке проведения открытого аукциона, с учетом положений настоящего пункта.</w:t>
      </w:r>
    </w:p>
    <w:p w14:paraId="3D94F3D0" w14:textId="77777777" w:rsidR="009F0224" w:rsidRPr="009A55ED" w:rsidRDefault="005B496E"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Извещение о проведении аукциона с ограниченным участием должно содержать сведения, предусмотренные требованиями статьи 2</w:t>
      </w:r>
      <w:r w:rsidR="00F81169" w:rsidRPr="009A55ED">
        <w:rPr>
          <w:rFonts w:ascii="Times New Roman" w:hAnsi="Times New Roman"/>
          <w:color w:val="000000" w:themeColor="text1"/>
          <w:sz w:val="20"/>
          <w:szCs w:val="20"/>
        </w:rPr>
        <w:t>3</w:t>
      </w:r>
      <w:r w:rsidRPr="009A55ED">
        <w:rPr>
          <w:rFonts w:ascii="Times New Roman" w:hAnsi="Times New Roman"/>
          <w:color w:val="000000" w:themeColor="text1"/>
          <w:sz w:val="20"/>
          <w:szCs w:val="20"/>
        </w:rPr>
        <w:t>настоящего Положения, а также информацию о том, что к участию в аукционе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14:paraId="165A4D9A" w14:textId="77777777" w:rsidR="002B4123" w:rsidRPr="009A55ED" w:rsidRDefault="002B4123" w:rsidP="00725E25">
      <w:pPr>
        <w:tabs>
          <w:tab w:val="left" w:pos="851"/>
        </w:tabs>
        <w:spacing w:after="0" w:line="240" w:lineRule="auto"/>
        <w:ind w:firstLine="567"/>
        <w:jc w:val="both"/>
        <w:rPr>
          <w:rFonts w:ascii="Times New Roman" w:hAnsi="Times New Roman"/>
          <w:color w:val="000000" w:themeColor="text1"/>
          <w:sz w:val="20"/>
          <w:szCs w:val="20"/>
        </w:rPr>
      </w:pPr>
    </w:p>
    <w:p w14:paraId="215FDB06" w14:textId="77777777" w:rsidR="002B4123" w:rsidRPr="009A55ED" w:rsidRDefault="002B4123" w:rsidP="00725E25">
      <w:pPr>
        <w:pStyle w:val="1"/>
        <w:tabs>
          <w:tab w:val="left" w:pos="851"/>
        </w:tabs>
        <w:spacing w:before="0"/>
        <w:ind w:firstLine="567"/>
        <w:jc w:val="both"/>
        <w:rPr>
          <w:color w:val="000000" w:themeColor="text1"/>
          <w:szCs w:val="24"/>
        </w:rPr>
      </w:pPr>
      <w:r w:rsidRPr="009A55ED">
        <w:rPr>
          <w:color w:val="000000" w:themeColor="text1"/>
          <w:szCs w:val="24"/>
        </w:rPr>
        <w:t>Раздел 4. Закупка путем проведения электронного открытого аукциона (далее – ЭОА)</w:t>
      </w:r>
    </w:p>
    <w:p w14:paraId="756232FE" w14:textId="77777777" w:rsidR="002B4123" w:rsidRPr="009A55ED" w:rsidRDefault="002B4123" w:rsidP="00725E25">
      <w:pPr>
        <w:tabs>
          <w:tab w:val="left" w:pos="851"/>
        </w:tabs>
        <w:spacing w:after="0" w:line="240" w:lineRule="auto"/>
        <w:ind w:firstLine="567"/>
        <w:jc w:val="both"/>
        <w:rPr>
          <w:rFonts w:ascii="Times New Roman" w:hAnsi="Times New Roman"/>
          <w:color w:val="000000" w:themeColor="text1"/>
          <w:sz w:val="20"/>
          <w:szCs w:val="20"/>
        </w:rPr>
      </w:pPr>
    </w:p>
    <w:p w14:paraId="534B34DB" w14:textId="77777777" w:rsidR="00E77EA4" w:rsidRPr="009A55ED" w:rsidRDefault="00E77EA4" w:rsidP="00725E25">
      <w:pPr>
        <w:pStyle w:val="2"/>
        <w:tabs>
          <w:tab w:val="left" w:pos="851"/>
        </w:tabs>
        <w:spacing w:line="240" w:lineRule="auto"/>
        <w:ind w:firstLine="567"/>
        <w:rPr>
          <w:color w:val="000000" w:themeColor="text1"/>
        </w:rPr>
      </w:pPr>
      <w:r w:rsidRPr="009A55ED">
        <w:rPr>
          <w:color w:val="000000" w:themeColor="text1"/>
        </w:rPr>
        <w:t>Электронный открытый аукцион на право заключить договор</w:t>
      </w:r>
    </w:p>
    <w:p w14:paraId="073795B2"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Под ЭОА на право заключить договор понимается открытый (</w:t>
      </w:r>
      <w:proofErr w:type="spellStart"/>
      <w:r w:rsidRPr="009A55ED">
        <w:rPr>
          <w:rFonts w:ascii="Times New Roman" w:hAnsi="Times New Roman"/>
          <w:color w:val="000000" w:themeColor="text1"/>
          <w:sz w:val="20"/>
          <w:szCs w:val="20"/>
        </w:rPr>
        <w:t>однолотовый</w:t>
      </w:r>
      <w:proofErr w:type="spellEnd"/>
      <w:r w:rsidRPr="009A55ED">
        <w:rPr>
          <w:rFonts w:ascii="Times New Roman" w:hAnsi="Times New Roman"/>
          <w:color w:val="000000" w:themeColor="text1"/>
          <w:sz w:val="20"/>
          <w:szCs w:val="20"/>
        </w:rPr>
        <w:t xml:space="preserve"> или </w:t>
      </w:r>
      <w:proofErr w:type="spellStart"/>
      <w:r w:rsidRPr="009A55ED">
        <w:rPr>
          <w:rFonts w:ascii="Times New Roman" w:hAnsi="Times New Roman"/>
          <w:color w:val="000000" w:themeColor="text1"/>
          <w:sz w:val="20"/>
          <w:szCs w:val="20"/>
        </w:rPr>
        <w:t>многолотовый</w:t>
      </w:r>
      <w:proofErr w:type="spellEnd"/>
      <w:r w:rsidRPr="009A55ED">
        <w:rPr>
          <w:rFonts w:ascii="Times New Roman" w:hAnsi="Times New Roman"/>
          <w:color w:val="000000" w:themeColor="text1"/>
          <w:sz w:val="20"/>
          <w:szCs w:val="20"/>
        </w:rPr>
        <w:t>) аукцион, проведение которого обеспечивается оператором электронной площадки на сайте www.etpttmf.ru в сети Интернет.</w:t>
      </w:r>
    </w:p>
    <w:p w14:paraId="7A7682DC" w14:textId="77777777" w:rsidR="00F11237" w:rsidRPr="009A55ED" w:rsidRDefault="00F11237"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Заказчиком  устанавливается  требование обеспечения заявки на участие в ЭОА. Размер обеспечения заявки на участие в ЭОА  не может быть менее чем 0,5 процента и не может превышать пять процентов начальной (максимальной) цены договора (цены лота). В случае проведения ЭОА, участниками которого могут быть только субъекты малого и среднего предпринимательства, размер обеспечения заявки на участие в ЭОА не может превышать два процента начальной (максимальной) цены договора (лота). Требование обеспечения заявки на участие в ЭОА в равной мере распространяется на всех участников закупки и указывается в документации об ЭОА.</w:t>
      </w:r>
    </w:p>
    <w:p w14:paraId="2F8730C7" w14:textId="77777777" w:rsidR="00773827" w:rsidRPr="009A55ED" w:rsidRDefault="00773827"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706709B2" w14:textId="77777777" w:rsidR="00E77EA4" w:rsidRPr="009A55ED" w:rsidRDefault="00E77EA4" w:rsidP="00725E25">
      <w:pPr>
        <w:pStyle w:val="2"/>
        <w:tabs>
          <w:tab w:val="left" w:pos="851"/>
        </w:tabs>
        <w:spacing w:line="240" w:lineRule="auto"/>
        <w:ind w:firstLine="567"/>
        <w:rPr>
          <w:color w:val="000000" w:themeColor="text1"/>
        </w:rPr>
      </w:pPr>
      <w:r w:rsidRPr="009A55ED">
        <w:rPr>
          <w:color w:val="000000" w:themeColor="text1"/>
        </w:rPr>
        <w:t>Правила документооборота при проведении электронного открытого аукциона</w:t>
      </w:r>
    </w:p>
    <w:p w14:paraId="3BEBF5D7"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Все связанные с получением аккредитации на электронной площадке и проведением ЭОА документы и сведения направляются участником закупки</w:t>
      </w:r>
      <w:r w:rsidR="00773B39" w:rsidRPr="009A55ED">
        <w:rPr>
          <w:rFonts w:ascii="Times New Roman" w:hAnsi="Times New Roman"/>
          <w:color w:val="000000" w:themeColor="text1"/>
          <w:sz w:val="20"/>
          <w:szCs w:val="20"/>
        </w:rPr>
        <w:t>,</w:t>
      </w:r>
      <w:r w:rsidRPr="009A55ED">
        <w:rPr>
          <w:rFonts w:ascii="Times New Roman" w:hAnsi="Times New Roman"/>
          <w:color w:val="000000" w:themeColor="text1"/>
          <w:sz w:val="20"/>
          <w:szCs w:val="20"/>
        </w:rPr>
        <w:t xml:space="preserve"> а также направляются </w:t>
      </w:r>
      <w:r w:rsidR="00773B39"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оператором </w:t>
      </w:r>
      <w:r w:rsidRPr="009A55ED">
        <w:rPr>
          <w:rFonts w:ascii="Times New Roman" w:hAnsi="Times New Roman"/>
          <w:color w:val="000000" w:themeColor="text1"/>
          <w:sz w:val="20"/>
          <w:szCs w:val="20"/>
        </w:rPr>
        <w:lastRenderedPageBreak/>
        <w:t>электронной площадки, либо размещаются ими в единой информационной системе или электронной площадке в форме электронных документов.</w:t>
      </w:r>
    </w:p>
    <w:p w14:paraId="6642FC77" w14:textId="77777777" w:rsidR="00E77EA4" w:rsidRPr="009A55ED" w:rsidRDefault="00773B3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w:t>
      </w:r>
      <w:r w:rsidR="00E77EA4" w:rsidRPr="009A55ED">
        <w:rPr>
          <w:rFonts w:ascii="Times New Roman" w:hAnsi="Times New Roman"/>
          <w:color w:val="000000" w:themeColor="text1"/>
          <w:sz w:val="20"/>
          <w:szCs w:val="20"/>
        </w:rPr>
        <w:t xml:space="preserve"> если настоящей главой предусмотрено направление д</w:t>
      </w:r>
      <w:r w:rsidRPr="009A55ED">
        <w:rPr>
          <w:rFonts w:ascii="Times New Roman" w:hAnsi="Times New Roman"/>
          <w:color w:val="000000" w:themeColor="text1"/>
          <w:sz w:val="20"/>
          <w:szCs w:val="20"/>
        </w:rPr>
        <w:t xml:space="preserve">окументов и сведений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w:t>
      </w:r>
      <w:r w:rsidR="00E77EA4" w:rsidRPr="009A55ED">
        <w:rPr>
          <w:rFonts w:ascii="Times New Roman" w:hAnsi="Times New Roman"/>
          <w:color w:val="000000" w:themeColor="text1"/>
          <w:sz w:val="20"/>
          <w:szCs w:val="20"/>
        </w:rPr>
        <w:t xml:space="preserve"> участнику закупки или участником закупки </w:t>
      </w:r>
      <w:r w:rsidR="0055042D" w:rsidRPr="009A55ED">
        <w:rPr>
          <w:rFonts w:ascii="Times New Roman" w:hAnsi="Times New Roman"/>
          <w:color w:val="000000" w:themeColor="text1"/>
          <w:sz w:val="20"/>
          <w:szCs w:val="20"/>
        </w:rPr>
        <w:t>З</w:t>
      </w:r>
      <w:r w:rsidR="00E77EA4" w:rsidRPr="009A55ED">
        <w:rPr>
          <w:rFonts w:ascii="Times New Roman" w:hAnsi="Times New Roman"/>
          <w:color w:val="000000" w:themeColor="text1"/>
          <w:sz w:val="20"/>
          <w:szCs w:val="20"/>
        </w:rPr>
        <w:t>аказчику, такой документооборот осуществляется через электронную площадку.</w:t>
      </w:r>
    </w:p>
    <w:p w14:paraId="32DC4663"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Документы и сведения, связанные с проведением ЭОА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14:paraId="4784FFAF" w14:textId="77777777" w:rsidR="00E77EA4" w:rsidRPr="009A55ED" w:rsidRDefault="00E77EA4"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5451AD7F" w14:textId="77777777" w:rsidR="00E77EA4" w:rsidRPr="009A55ED" w:rsidRDefault="00E77EA4" w:rsidP="00725E25">
      <w:pPr>
        <w:pStyle w:val="2"/>
        <w:tabs>
          <w:tab w:val="left" w:pos="851"/>
        </w:tabs>
        <w:spacing w:line="240" w:lineRule="auto"/>
        <w:ind w:firstLine="567"/>
        <w:rPr>
          <w:color w:val="000000" w:themeColor="text1"/>
        </w:rPr>
      </w:pPr>
      <w:r w:rsidRPr="009A55ED">
        <w:rPr>
          <w:color w:val="000000" w:themeColor="text1"/>
        </w:rPr>
        <w:t>Аккредитация участников закупки на электронной площадке</w:t>
      </w:r>
    </w:p>
    <w:p w14:paraId="5C79C191"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Для обеспечения доступа к участию в ЭОА оператор электронной площадки осуществляет аккредитацию участников закупки.</w:t>
      </w:r>
    </w:p>
    <w:p w14:paraId="4603CF1D"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Аккредитация участников закупки осуществляется в соответствии с Регламентом оператора электронной площадки, который размещается оператором электронной площадки на электронной площадке.  </w:t>
      </w:r>
    </w:p>
    <w:p w14:paraId="1B2D538B"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Аккредитация участника закупки приостанавливается Оператором электронной площадки по письменному уведомлению Заказчика в связи с недобросовестным исполнением таким участником закупки своих обязательств по ранее заключенному по итогам проведения ЭОА  договору.</w:t>
      </w:r>
    </w:p>
    <w:p w14:paraId="34EAC454"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Аккредитация участника закупки восстанавливается Оператором электронной площадки по письменному уведомлению Заказчика после устранения участником закупки причины, послужившей основанием для  приостановления аккредитации. </w:t>
      </w:r>
    </w:p>
    <w:p w14:paraId="2D7A9346" w14:textId="77777777" w:rsidR="00E77EA4" w:rsidRPr="009A55ED" w:rsidRDefault="00E77EA4" w:rsidP="00725E25">
      <w:pPr>
        <w:pStyle w:val="2"/>
        <w:tabs>
          <w:tab w:val="left" w:pos="851"/>
        </w:tabs>
        <w:spacing w:line="240" w:lineRule="auto"/>
        <w:ind w:firstLine="567"/>
        <w:rPr>
          <w:color w:val="000000" w:themeColor="text1"/>
        </w:rPr>
      </w:pPr>
      <w:r w:rsidRPr="009A55ED">
        <w:rPr>
          <w:color w:val="000000" w:themeColor="text1"/>
        </w:rPr>
        <w:t>Реестр участников закупки, получивших аккредитацию на электронной площадке</w:t>
      </w:r>
    </w:p>
    <w:p w14:paraId="5270A637"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Оператор электронной площадки осуществляет ведение реестра участников закупки, получивших аккредитацию на электронной площадке.</w:t>
      </w:r>
    </w:p>
    <w:p w14:paraId="46A57840"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Реестр участников закупки, получивших аккредитацию на электронной площадке, размещается оператором электронной площадки на электронной площадке.   </w:t>
      </w:r>
    </w:p>
    <w:p w14:paraId="55031B25" w14:textId="77777777" w:rsidR="00E77EA4" w:rsidRPr="009A55ED" w:rsidRDefault="00E77EA4" w:rsidP="00725E25">
      <w:pPr>
        <w:tabs>
          <w:tab w:val="left" w:pos="851"/>
        </w:tabs>
        <w:spacing w:after="0" w:line="240" w:lineRule="auto"/>
        <w:ind w:firstLine="567"/>
        <w:jc w:val="both"/>
        <w:rPr>
          <w:rFonts w:ascii="Times New Roman" w:hAnsi="Times New Roman"/>
          <w:color w:val="000000" w:themeColor="text1"/>
          <w:sz w:val="20"/>
          <w:szCs w:val="20"/>
        </w:rPr>
      </w:pPr>
    </w:p>
    <w:p w14:paraId="733549DB" w14:textId="77777777" w:rsidR="00E77EA4" w:rsidRPr="009A55ED" w:rsidRDefault="00E77EA4" w:rsidP="00725E25">
      <w:pPr>
        <w:pStyle w:val="2"/>
        <w:tabs>
          <w:tab w:val="left" w:pos="851"/>
        </w:tabs>
        <w:spacing w:line="240" w:lineRule="auto"/>
        <w:ind w:firstLine="567"/>
        <w:rPr>
          <w:color w:val="000000" w:themeColor="text1"/>
        </w:rPr>
      </w:pPr>
      <w:r w:rsidRPr="009A55ED">
        <w:rPr>
          <w:color w:val="000000" w:themeColor="text1"/>
        </w:rPr>
        <w:t>Извещение о проведении ЭОА</w:t>
      </w:r>
    </w:p>
    <w:p w14:paraId="5E5F5A95"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Извещение о проведении ЭОА размещается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единой информационной системе не менее чем за двадцать дней до даты окончания подачи заявок на участие в ЭОА.</w:t>
      </w:r>
    </w:p>
    <w:p w14:paraId="0B22E212"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извещении о проведении ЭОА указываются:</w:t>
      </w:r>
    </w:p>
    <w:p w14:paraId="54477B25" w14:textId="77777777" w:rsidR="00E77EA4" w:rsidRPr="009A55ED" w:rsidRDefault="00AA66B2"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Способ закупки</w:t>
      </w:r>
      <w:r w:rsidR="00E77EA4" w:rsidRPr="009A55ED">
        <w:rPr>
          <w:rFonts w:ascii="Times New Roman" w:hAnsi="Times New Roman"/>
          <w:color w:val="000000" w:themeColor="text1"/>
          <w:sz w:val="20"/>
          <w:szCs w:val="20"/>
        </w:rPr>
        <w:t xml:space="preserve"> (Электронный открытый аукцион (ЭОА);</w:t>
      </w:r>
    </w:p>
    <w:p w14:paraId="554C1388"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адрес электронной площадки в сети "Интернет";</w:t>
      </w:r>
    </w:p>
    <w:p w14:paraId="6296211F"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наименование, место нахождения, почтовый адрес, адрес электронной почты, номера контактных телефонов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аказчика;</w:t>
      </w:r>
    </w:p>
    <w:p w14:paraId="34817E80"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предмет договора с указанием количества поставляемого товара, объема выполняемых работ, оказываемых услуг;</w:t>
      </w:r>
    </w:p>
    <w:p w14:paraId="66DEBEFA"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место поставки товара, выполнения работ, оказания услуг;</w:t>
      </w:r>
    </w:p>
    <w:p w14:paraId="0A516BCB"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начальная (максимальная) цена договора (цена лота); </w:t>
      </w:r>
    </w:p>
    <w:p w14:paraId="70A0FE98"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дата и время окончания срока подачи заявок на участие в ЭОА;</w:t>
      </w:r>
    </w:p>
    <w:p w14:paraId="6B5401BB"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дата окончания срока рассмотрения заявок на участие в ЭОА;</w:t>
      </w:r>
    </w:p>
    <w:p w14:paraId="10D34E29"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дата проведения ЭОА;</w:t>
      </w:r>
    </w:p>
    <w:p w14:paraId="156A2BAD"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срок, место и порядок предос</w:t>
      </w:r>
      <w:r w:rsidR="00F11237" w:rsidRPr="009A55ED">
        <w:rPr>
          <w:rFonts w:ascii="Times New Roman" w:hAnsi="Times New Roman"/>
          <w:color w:val="000000" w:themeColor="text1"/>
          <w:sz w:val="20"/>
          <w:szCs w:val="20"/>
        </w:rPr>
        <w:t>тавления документации о закупке;</w:t>
      </w:r>
    </w:p>
    <w:p w14:paraId="251A48D7" w14:textId="77777777" w:rsidR="00F11237" w:rsidRPr="009A55ED" w:rsidRDefault="00F11237"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проведения ЭОА, участниками которого могут быть только субъекты малого и среднего предпринимательства – информация о том, что участниками закупки могут быть только субъекты малого и среднего предпринимательства.</w:t>
      </w:r>
    </w:p>
    <w:p w14:paraId="7C693465"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Заказчик вправе принять решение о внесении изменений в извещение о проведении ЭОА не позднее чем за пять дней до даты окончания срока подачи заявок на участие в ЭОА. В течение трех дней  со дня принятия такого решения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размещает указанные изменения в единой информационной системе. При этом срок подачи заявок на участие в ЭОА должен быть продлен так, чтобы со дня размещения в единой информационной системе внесенных изменений в извещение о проведении ЭОА до даты окончания срока подачи заявок на участие в ЭОА этот срок составлял не менее чем пятнадцать дней.</w:t>
      </w:r>
    </w:p>
    <w:p w14:paraId="6B0C1427"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 вправе отказаться от проведения ЭОА не позднее чем за пять дней до даты окончания срока подачи заявок на участие в ЭОА. Заказчик в течение трех дней со дня принятия решения об отказе от проведения ЭОА  размещает извещение об отказе от проведения ЭОА в единой информационной системе.</w:t>
      </w:r>
    </w:p>
    <w:p w14:paraId="496E19F9" w14:textId="77777777" w:rsidR="00773827" w:rsidRPr="009A55ED" w:rsidRDefault="00773827"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1FE73E66" w14:textId="77777777" w:rsidR="00E77EA4" w:rsidRPr="009A55ED" w:rsidRDefault="00E77EA4" w:rsidP="00725E25">
      <w:pPr>
        <w:pStyle w:val="2"/>
        <w:tabs>
          <w:tab w:val="left" w:pos="851"/>
        </w:tabs>
        <w:spacing w:line="240" w:lineRule="auto"/>
        <w:ind w:firstLine="567"/>
        <w:rPr>
          <w:color w:val="000000" w:themeColor="text1"/>
        </w:rPr>
      </w:pPr>
      <w:r w:rsidRPr="009A55ED">
        <w:rPr>
          <w:color w:val="000000" w:themeColor="text1"/>
        </w:rPr>
        <w:t>Содержание документации об ЭОА</w:t>
      </w:r>
    </w:p>
    <w:p w14:paraId="055199D6"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Документация об ЭОА должна содержать следующие сведения:</w:t>
      </w:r>
    </w:p>
    <w:p w14:paraId="268764DC"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требования к содержанию, форме, оформлению и составу заявки на участие в ЭОА и инструкцию по ее заполнению;</w:t>
      </w:r>
    </w:p>
    <w:p w14:paraId="333515A7"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размер обеспечения заявки на участие в ЭОА;</w:t>
      </w:r>
    </w:p>
    <w:p w14:paraId="168C7752"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порядок, дату и время начала и окончания срока подачи заявок на участие в ЭОА;</w:t>
      </w:r>
    </w:p>
    <w:p w14:paraId="25CA3B7D"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место и дата рассмотрения заявок на участие в ЭОА;</w:t>
      </w:r>
    </w:p>
    <w:p w14:paraId="5A58F4D0"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место и дата проведения ЭОА;</w:t>
      </w:r>
    </w:p>
    <w:p w14:paraId="21B4B791" w14:textId="77777777" w:rsidR="00E77EA4" w:rsidRPr="009A55ED" w:rsidRDefault="00F061AB"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975527" w:rsidRPr="009A55ED">
        <w:rPr>
          <w:rFonts w:ascii="Times New Roman" w:hAnsi="Times New Roman"/>
          <w:color w:val="000000" w:themeColor="text1"/>
          <w:sz w:val="20"/>
          <w:szCs w:val="20"/>
        </w:rPr>
        <w:t xml:space="preserve">об ЭОА </w:t>
      </w:r>
      <w:r w:rsidRPr="009A55ED">
        <w:rPr>
          <w:rFonts w:ascii="Times New Roman" w:hAnsi="Times New Roman"/>
          <w:color w:val="000000" w:themeColor="text1"/>
          <w:sz w:val="20"/>
          <w:szCs w:val="20"/>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w:t>
      </w:r>
      <w:r w:rsidR="00C26913" w:rsidRPr="009A55ED">
        <w:rPr>
          <w:rFonts w:ascii="Times New Roman" w:hAnsi="Times New Roman"/>
          <w:color w:val="000000" w:themeColor="text1"/>
          <w:sz w:val="20"/>
          <w:szCs w:val="20"/>
        </w:rPr>
        <w:t xml:space="preserve">об ЭОА </w:t>
      </w:r>
      <w:r w:rsidRPr="009A55ED">
        <w:rPr>
          <w:rFonts w:ascii="Times New Roman" w:hAnsi="Times New Roman"/>
          <w:color w:val="000000" w:themeColor="text1"/>
          <w:sz w:val="20"/>
          <w:szCs w:val="20"/>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CF2EDA6"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требования к описанию участниками закупки поставляемого товара, который является предметом ЭОА,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ЭОА, их количественных и качественных характеристик;</w:t>
      </w:r>
    </w:p>
    <w:p w14:paraId="7E93C714" w14:textId="77777777" w:rsidR="00E77EA4" w:rsidRPr="009A55ED" w:rsidRDefault="00E77EA4"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при необходимости.</w:t>
      </w:r>
    </w:p>
    <w:p w14:paraId="064938F0" w14:textId="77777777" w:rsidR="00E77EA4" w:rsidRPr="009A55ED" w:rsidRDefault="00E77EA4"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место, условия и сроки (периоды) поставки товара, выполнения работ, оказания услуг;</w:t>
      </w:r>
    </w:p>
    <w:p w14:paraId="421A0D9A" w14:textId="77777777" w:rsidR="00E77EA4" w:rsidRPr="009A55ED" w:rsidRDefault="00E77EA4"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начальную (максимальную) цену договора (цену лота);</w:t>
      </w:r>
    </w:p>
    <w:p w14:paraId="7C88B28B" w14:textId="77777777" w:rsidR="00E77EA4" w:rsidRPr="009A55ED" w:rsidRDefault="00E77EA4"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форму, сроки и порядок оплаты товара, работ, услуг;</w:t>
      </w:r>
    </w:p>
    <w:p w14:paraId="23368A64" w14:textId="77777777" w:rsidR="00E77EA4" w:rsidRPr="009A55ED" w:rsidRDefault="00E77EA4"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сведения о валюте, используемой для формирования цены договора и расчетов с поставщиками (исполнителями, подрядчиками);</w:t>
      </w:r>
    </w:p>
    <w:p w14:paraId="7E67D699" w14:textId="77777777" w:rsidR="00E77EA4" w:rsidRPr="009A55ED" w:rsidRDefault="00E77EA4"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0A0953A" w14:textId="77777777" w:rsidR="00E77EA4" w:rsidRPr="009A55ED" w:rsidRDefault="00E77EA4"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5B89D6C4" w14:textId="77777777" w:rsidR="00E77EA4" w:rsidRPr="00E23BCF" w:rsidRDefault="00E77EA4"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размер обеспечения исполнения договора, срок и порядок его предоставления в случае, если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w:t>
      </w:r>
      <w:r w:rsidRPr="00E23BCF">
        <w:rPr>
          <w:rFonts w:ascii="Times New Roman" w:hAnsi="Times New Roman"/>
          <w:color w:val="000000" w:themeColor="text1"/>
          <w:sz w:val="20"/>
          <w:szCs w:val="20"/>
        </w:rPr>
        <w:t>извещении о проведении ЭОА;</w:t>
      </w:r>
    </w:p>
    <w:p w14:paraId="5201116B" w14:textId="77777777" w:rsidR="00F11237" w:rsidRPr="00E23BCF" w:rsidRDefault="00F11237"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E23BCF">
        <w:rPr>
          <w:rFonts w:ascii="Times New Roman" w:hAnsi="Times New Roman"/>
          <w:color w:val="000000" w:themeColor="text1"/>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В случае проведения ЭОА, участниками которого могут быть только субъекты малого и среднего предпринимательства – дополнительное требование о представлении д</w:t>
      </w:r>
      <w:r w:rsidR="003E4A19" w:rsidRPr="00E23BCF">
        <w:rPr>
          <w:rFonts w:ascii="Times New Roman" w:hAnsi="Times New Roman"/>
          <w:color w:val="000000" w:themeColor="text1"/>
          <w:sz w:val="20"/>
          <w:szCs w:val="20"/>
        </w:rPr>
        <w:t>окумента, предусмотренного пунктом 13</w:t>
      </w:r>
      <w:r w:rsidRPr="00E23BCF">
        <w:rPr>
          <w:rFonts w:ascii="Times New Roman" w:hAnsi="Times New Roman"/>
          <w:color w:val="000000" w:themeColor="text1"/>
          <w:sz w:val="20"/>
          <w:szCs w:val="20"/>
        </w:rPr>
        <w:t xml:space="preserve"> статьи 6 настоящего Положения.</w:t>
      </w:r>
    </w:p>
    <w:p w14:paraId="0E060526" w14:textId="77777777" w:rsidR="00E77EA4" w:rsidRPr="009A55ED" w:rsidRDefault="00E77EA4"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E23BCF">
        <w:rPr>
          <w:rFonts w:ascii="Times New Roman" w:hAnsi="Times New Roman"/>
          <w:color w:val="000000" w:themeColor="text1"/>
          <w:sz w:val="20"/>
          <w:szCs w:val="20"/>
        </w:rPr>
        <w:t>перечень документов, подтверждающих соответствие товара, работ, услуг требованиям</w:t>
      </w:r>
      <w:r w:rsidRPr="009A55ED">
        <w:rPr>
          <w:rFonts w:ascii="Times New Roman" w:hAnsi="Times New Roman"/>
          <w:color w:val="000000" w:themeColor="text1"/>
          <w:sz w:val="20"/>
          <w:szCs w:val="20"/>
        </w:rPr>
        <w:t>,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ктаким товару, работам, услугам;</w:t>
      </w:r>
    </w:p>
    <w:p w14:paraId="18003D07" w14:textId="77777777" w:rsidR="00E77EA4" w:rsidRPr="009A55ED" w:rsidRDefault="00E77EA4"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Формы, порядок, дата начала и дата окончания срока предоставления участникам закупки разъяснений положений документации об ЭОА. </w:t>
      </w:r>
    </w:p>
    <w:p w14:paraId="5C31EE30"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требование об указании (декларировании) участником закупки в заявке на участие в </w:t>
      </w:r>
      <w:r w:rsidR="00F30C90" w:rsidRPr="009A55ED">
        <w:rPr>
          <w:rFonts w:ascii="Times New Roman" w:hAnsi="Times New Roman"/>
          <w:color w:val="000000" w:themeColor="text1"/>
          <w:sz w:val="20"/>
          <w:szCs w:val="20"/>
        </w:rPr>
        <w:t>ЭОА</w:t>
      </w:r>
      <w:r w:rsidRPr="009A55ED">
        <w:rPr>
          <w:rFonts w:ascii="Times New Roman" w:hAnsi="Times New Roman"/>
          <w:color w:val="000000" w:themeColor="text1"/>
          <w:sz w:val="20"/>
          <w:szCs w:val="20"/>
        </w:rPr>
        <w:t xml:space="preserve">  наименования страны происхождения поставляемых товаров;</w:t>
      </w:r>
    </w:p>
    <w:p w14:paraId="028B8D92"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w:t>
      </w:r>
      <w:r w:rsidR="00F30C90" w:rsidRPr="009A55ED">
        <w:rPr>
          <w:rFonts w:ascii="Times New Roman" w:hAnsi="Times New Roman"/>
          <w:color w:val="000000" w:themeColor="text1"/>
          <w:sz w:val="20"/>
          <w:szCs w:val="20"/>
        </w:rPr>
        <w:t>ЭОА</w:t>
      </w:r>
      <w:r w:rsidRPr="009A55ED">
        <w:rPr>
          <w:rFonts w:ascii="Times New Roman" w:hAnsi="Times New Roman"/>
          <w:color w:val="000000" w:themeColor="text1"/>
          <w:sz w:val="20"/>
          <w:szCs w:val="20"/>
        </w:rPr>
        <w:t>;</w:t>
      </w:r>
    </w:p>
    <w:p w14:paraId="3EC2BD41"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сведения о начальной (максимальной) цене единицы каждого товара, работы, услуги, являющихся предметом закупки;</w:t>
      </w:r>
    </w:p>
    <w:p w14:paraId="4FE34EB1"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условие о том, что отсутствие в заявке на участие в </w:t>
      </w:r>
      <w:r w:rsidR="00F30C90" w:rsidRPr="009A55ED">
        <w:rPr>
          <w:rFonts w:ascii="Times New Roman" w:hAnsi="Times New Roman"/>
          <w:color w:val="000000" w:themeColor="text1"/>
          <w:sz w:val="20"/>
          <w:szCs w:val="20"/>
        </w:rPr>
        <w:t>ЭОА</w:t>
      </w:r>
      <w:r w:rsidRPr="009A55ED">
        <w:rPr>
          <w:rFonts w:ascii="Times New Roman" w:hAnsi="Times New Roman"/>
          <w:color w:val="000000" w:themeColor="text1"/>
          <w:sz w:val="20"/>
          <w:szCs w:val="20"/>
        </w:rPr>
        <w:t xml:space="preserve"> указания (декларирования) страны происхождения поставляемого товара не является основанием для отклонения заявки на участие в </w:t>
      </w:r>
      <w:r w:rsidR="00F30C90" w:rsidRPr="009A55ED">
        <w:rPr>
          <w:rFonts w:ascii="Times New Roman" w:hAnsi="Times New Roman"/>
          <w:color w:val="000000" w:themeColor="text1"/>
          <w:sz w:val="20"/>
          <w:szCs w:val="20"/>
        </w:rPr>
        <w:t>ЭОА</w:t>
      </w:r>
      <w:r w:rsidRPr="009A55ED">
        <w:rPr>
          <w:rFonts w:ascii="Times New Roman" w:hAnsi="Times New Roman"/>
          <w:color w:val="000000" w:themeColor="text1"/>
          <w:sz w:val="20"/>
          <w:szCs w:val="20"/>
        </w:rPr>
        <w:t xml:space="preserve">  и такая заявка рассматривается как содержащая предложение о поставке иностранных товаров;</w:t>
      </w:r>
    </w:p>
    <w:p w14:paraId="5E4EB23E"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года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w:t>
      </w:r>
      <w:r w:rsidR="00F30C90" w:rsidRPr="009A55ED">
        <w:rPr>
          <w:rFonts w:ascii="Times New Roman" w:hAnsi="Times New Roman"/>
          <w:color w:val="000000" w:themeColor="text1"/>
          <w:sz w:val="20"/>
          <w:szCs w:val="20"/>
        </w:rPr>
        <w:t>ЭОА</w:t>
      </w:r>
      <w:r w:rsidRPr="009A55ED">
        <w:rPr>
          <w:rFonts w:ascii="Times New Roman" w:hAnsi="Times New Roman"/>
          <w:color w:val="000000" w:themeColor="text1"/>
          <w:sz w:val="20"/>
          <w:szCs w:val="20"/>
        </w:rPr>
        <w:t xml:space="preserve"> в соответствии с подпунктом "в" настоящего пункта, на коэффициент изменения начальной (максимальной) цены договора по результатам проведения </w:t>
      </w:r>
      <w:r w:rsidR="00F30C90" w:rsidRPr="009A55ED">
        <w:rPr>
          <w:rFonts w:ascii="Times New Roman" w:hAnsi="Times New Roman"/>
          <w:color w:val="000000" w:themeColor="text1"/>
          <w:sz w:val="20"/>
          <w:szCs w:val="20"/>
        </w:rPr>
        <w:t>ЭОА</w:t>
      </w:r>
      <w:r w:rsidRPr="009A55ED">
        <w:rPr>
          <w:rFonts w:ascii="Times New Roman" w:hAnsi="Times New Roman"/>
          <w:color w:val="000000" w:themeColor="text1"/>
          <w:sz w:val="20"/>
          <w:szCs w:val="20"/>
        </w:rPr>
        <w:t>, определяемый как результат деления цены договора, по которой заключается договор, на начальную (максимальную) цену договора;</w:t>
      </w:r>
    </w:p>
    <w:p w14:paraId="0C18DB7A"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9A55ED">
        <w:rPr>
          <w:rFonts w:ascii="Times New Roman" w:hAnsi="Times New Roman"/>
          <w:color w:val="000000" w:themeColor="text1"/>
          <w:sz w:val="20"/>
          <w:szCs w:val="20"/>
        </w:rPr>
        <w:lastRenderedPageBreak/>
        <w:t>индивидуальных предпринимателей), на основании документов, удостоверяющих личность (для физических лиц);</w:t>
      </w:r>
    </w:p>
    <w:p w14:paraId="30A8A0D4"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02E9FC2"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7B3BEE7" w14:textId="77777777" w:rsidR="00B766E4" w:rsidRPr="009A55ED" w:rsidRDefault="00B766E4" w:rsidP="00725E25">
      <w:pPr>
        <w:numPr>
          <w:ilvl w:val="3"/>
          <w:numId w:val="1"/>
        </w:numPr>
        <w:tabs>
          <w:tab w:val="clear" w:pos="1135"/>
          <w:tab w:val="left" w:pos="709"/>
          <w:tab w:val="left" w:pos="851"/>
          <w:tab w:val="left" w:pos="993"/>
        </w:tabs>
        <w:spacing w:after="0" w:line="240" w:lineRule="auto"/>
        <w:ind w:left="0" w:firstLine="567"/>
        <w:contextualSpacing/>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условие о том, что при исполнении договора, заключенного с участником закупки, которому предоставлен приоритет в соответствии с Постановления Правительства Российской Федерации от 16 сентября 2016 года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F6D33" w14:textId="77777777" w:rsidR="00E77EA4" w:rsidRPr="009A55ED" w:rsidRDefault="00E77EA4"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 документации об ЭОА прилагается проект договора, который является неотъемлемой частью этой документации.</w:t>
      </w:r>
    </w:p>
    <w:p w14:paraId="25FD09BB" w14:textId="77777777" w:rsidR="00E77EA4" w:rsidRPr="009A55ED" w:rsidRDefault="00E77EA4" w:rsidP="00725E25">
      <w:pPr>
        <w:pStyle w:val="-31"/>
        <w:tabs>
          <w:tab w:val="left" w:pos="851"/>
          <w:tab w:val="left" w:pos="993"/>
        </w:tabs>
        <w:spacing w:after="0" w:line="240" w:lineRule="auto"/>
        <w:ind w:left="0" w:firstLine="567"/>
        <w:jc w:val="both"/>
        <w:rPr>
          <w:rFonts w:ascii="Times New Roman" w:hAnsi="Times New Roman"/>
          <w:color w:val="000000" w:themeColor="text1"/>
          <w:sz w:val="20"/>
          <w:szCs w:val="20"/>
        </w:rPr>
      </w:pPr>
    </w:p>
    <w:p w14:paraId="776B1A5B" w14:textId="77777777" w:rsidR="00E77EA4" w:rsidRPr="009A55ED" w:rsidRDefault="00E77EA4" w:rsidP="00725E25">
      <w:pPr>
        <w:pStyle w:val="2"/>
        <w:tabs>
          <w:tab w:val="left" w:pos="851"/>
        </w:tabs>
        <w:spacing w:line="240" w:lineRule="auto"/>
        <w:ind w:firstLine="567"/>
        <w:rPr>
          <w:color w:val="000000" w:themeColor="text1"/>
        </w:rPr>
      </w:pPr>
      <w:r w:rsidRPr="009A55ED">
        <w:rPr>
          <w:color w:val="000000" w:themeColor="text1"/>
        </w:rPr>
        <w:t>Порядок представления документации об ЭОА, разъяснение положений документации об ЭОА и внесение в нее изменений</w:t>
      </w:r>
    </w:p>
    <w:p w14:paraId="62DF0393"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проведения ЭОА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обеспечивает размещение документации об ЭОА в единой информационной системе в срок, одновременно с размещением извещения о проведении ЭОА.</w:t>
      </w:r>
    </w:p>
    <w:p w14:paraId="20991B9C"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Документация об ЭОА должна быть доступна для ознакомления в единой информационной системе без взимания платы.</w:t>
      </w:r>
    </w:p>
    <w:p w14:paraId="2CC4F728"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ЭОА, запрос о разъяснении положений документации об ЭОА не позднее чем за пять дней до даты окончания подачи заявок. При этом такой участник закупки вправе направить не более чем три запроса о разъяснении положений документации об ЭОА в отношении одного ЭОА. В течение одного часа с момента поступления указанного запроса оператор электронной площадки направляет запрос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аказчику.</w:t>
      </w:r>
    </w:p>
    <w:p w14:paraId="1B4A77F3"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течение трех рабочих дней со дня поступления от оператора электронной площадки  запроса о разъяснении положений документации об ЭОА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размещает разъяснение положений документации об ЭОА с указанием предмета запроса, но без указания участника закупки, от которого поступил запрос, в единой информационной системе при условии, что указанный запрос поступил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аказчику  не </w:t>
      </w:r>
      <w:proofErr w:type="gramStart"/>
      <w:r w:rsidRPr="009A55ED">
        <w:rPr>
          <w:rFonts w:ascii="Times New Roman" w:hAnsi="Times New Roman"/>
          <w:color w:val="000000" w:themeColor="text1"/>
          <w:sz w:val="20"/>
          <w:szCs w:val="20"/>
        </w:rPr>
        <w:t>позднее</w:t>
      </w:r>
      <w:proofErr w:type="gramEnd"/>
      <w:r w:rsidRPr="009A55ED">
        <w:rPr>
          <w:rFonts w:ascii="Times New Roman" w:hAnsi="Times New Roman"/>
          <w:color w:val="000000" w:themeColor="text1"/>
          <w:sz w:val="20"/>
          <w:szCs w:val="20"/>
        </w:rPr>
        <w:t xml:space="preserve"> чем за пять дней до дня окончания подачи заявок на участие в ЭОА.</w:t>
      </w:r>
    </w:p>
    <w:p w14:paraId="12E86485"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Заказчик по собственной инициативе или в соответствии с поступившим запросом о разъяснении положений документации об ЭОА вправе принять решение о внесении изменений в документацию об ЭОА не позднее чем за пять дней до даты окончания подачи заявок на участие в ЭОА. Изменение предмета ЭОА не допускается. В течение трех дней со дня принятия указанного решения изменения, внесенные в документацию об ЭОА, размещаются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единой информационной системе. При этом срок подачи заявок на участие в ЭОА  должен быть продлен так, чтобы со дня размещения таких изменений до даты окончания подачи заявок на участие в ЭОА этот срок составлял не менее чем пятнадцать дней.</w:t>
      </w:r>
    </w:p>
    <w:p w14:paraId="7865017A" w14:textId="77777777" w:rsidR="00E77EA4" w:rsidRPr="009A55ED" w:rsidRDefault="00E77EA4" w:rsidP="00725E25">
      <w:pPr>
        <w:tabs>
          <w:tab w:val="left" w:pos="851"/>
        </w:tabs>
        <w:spacing w:after="0" w:line="240" w:lineRule="auto"/>
        <w:ind w:firstLine="567"/>
        <w:jc w:val="both"/>
        <w:rPr>
          <w:rFonts w:ascii="Times New Roman" w:hAnsi="Times New Roman"/>
          <w:color w:val="000000" w:themeColor="text1"/>
          <w:sz w:val="20"/>
          <w:szCs w:val="20"/>
        </w:rPr>
      </w:pPr>
    </w:p>
    <w:p w14:paraId="55F6AA3E" w14:textId="77777777" w:rsidR="00E77EA4" w:rsidRPr="009A55ED" w:rsidRDefault="00E77EA4" w:rsidP="00725E25">
      <w:pPr>
        <w:pStyle w:val="2"/>
        <w:tabs>
          <w:tab w:val="left" w:pos="851"/>
        </w:tabs>
        <w:spacing w:line="240" w:lineRule="auto"/>
        <w:ind w:firstLine="567"/>
        <w:rPr>
          <w:color w:val="000000" w:themeColor="text1"/>
        </w:rPr>
      </w:pPr>
      <w:r w:rsidRPr="009A55ED">
        <w:rPr>
          <w:color w:val="000000" w:themeColor="text1"/>
        </w:rPr>
        <w:t>Порядок подачи заявок на участие в ЭОА</w:t>
      </w:r>
    </w:p>
    <w:p w14:paraId="72EDEF5A"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Для участия в ЭОА участник закупки, получивший аккредитацию на электронной площадке, подает заявку на участие в ЭОА.</w:t>
      </w:r>
    </w:p>
    <w:p w14:paraId="2D043FF0"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Участие в ЭОА возможно при наличии на счете участника закупки, открытом для проведения операций по обеспечению участия в ЭОА, денежных средств, в отношении которых не осуществлено блокирование операций по счету, в размере не менее чем размер обеспечения заявки на участие в ЭОА, предусмотренный документацией об ЭОА.</w:t>
      </w:r>
    </w:p>
    <w:p w14:paraId="1715B7ED"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Заявка на участие в ЭОА вне зависимости от количества лотов должна содержать следующее документы и сведения: </w:t>
      </w:r>
    </w:p>
    <w:p w14:paraId="373DBB7E"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14:paraId="564E93AF"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ктаким товарам, работам, услугам и если предоставление указанных документов предусмотрено документацией об ЭОА; </w:t>
      </w:r>
    </w:p>
    <w:p w14:paraId="1F848248"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копии документов, подтверждающих соответствие  товаров, работ, услуг требованиям, установленным  документацией об ЭОА, если предоставление указанных документов предусмотрено документацией об ЭОА.</w:t>
      </w:r>
    </w:p>
    <w:p w14:paraId="3986D89A" w14:textId="77777777" w:rsidR="00E77EA4" w:rsidRPr="007E0088"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копии документов, подтверждающих соответствие участника закупки, в случае, если в </w:t>
      </w:r>
      <w:r w:rsidRPr="007E0088">
        <w:rPr>
          <w:rFonts w:ascii="Times New Roman" w:hAnsi="Times New Roman"/>
          <w:color w:val="000000" w:themeColor="text1"/>
          <w:sz w:val="20"/>
          <w:szCs w:val="20"/>
        </w:rPr>
        <w:t xml:space="preserve">соответствии с законодательством Российской Федерации установлены требования к лицам, </w:t>
      </w:r>
      <w:r w:rsidRPr="007E0088">
        <w:rPr>
          <w:rFonts w:ascii="Times New Roman" w:hAnsi="Times New Roman"/>
          <w:color w:val="000000" w:themeColor="text1"/>
          <w:sz w:val="20"/>
          <w:szCs w:val="20"/>
        </w:rPr>
        <w:lastRenderedPageBreak/>
        <w:t>осуществляющим поставки товаров, выполнение работ, оказание услуг, которые являются предметом ЭОА, и такие требования предусмотрены документацией об ЭОА;</w:t>
      </w:r>
    </w:p>
    <w:p w14:paraId="05305AA0" w14:textId="77777777" w:rsidR="00F11237" w:rsidRPr="007E0088" w:rsidRDefault="00F11237"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копии документов, подтверждающих соответствие участника закупки требованиям к уч</w:t>
      </w:r>
      <w:r w:rsidR="00FF74A1" w:rsidRPr="007E0088">
        <w:rPr>
          <w:rFonts w:ascii="Times New Roman" w:hAnsi="Times New Roman"/>
          <w:color w:val="000000" w:themeColor="text1"/>
          <w:sz w:val="20"/>
          <w:szCs w:val="20"/>
        </w:rPr>
        <w:t>астникам закупки, установленным</w:t>
      </w:r>
      <w:r w:rsidRPr="007E0088">
        <w:rPr>
          <w:rFonts w:ascii="Times New Roman" w:hAnsi="Times New Roman"/>
          <w:color w:val="000000" w:themeColor="text1"/>
          <w:sz w:val="20"/>
          <w:szCs w:val="20"/>
        </w:rPr>
        <w:t xml:space="preserve"> документацией об ЭОА, если предоставление указанных документов предусмотрено документацией об ЭОА, в том числе д</w:t>
      </w:r>
      <w:r w:rsidR="003E4A19" w:rsidRPr="007E0088">
        <w:rPr>
          <w:rFonts w:ascii="Times New Roman" w:hAnsi="Times New Roman"/>
          <w:color w:val="000000" w:themeColor="text1"/>
          <w:sz w:val="20"/>
          <w:szCs w:val="20"/>
        </w:rPr>
        <w:t>окумент, предусмотренный пунктом 13</w:t>
      </w:r>
      <w:r w:rsidRPr="007E0088">
        <w:rPr>
          <w:rFonts w:ascii="Times New Roman" w:hAnsi="Times New Roman"/>
          <w:color w:val="000000" w:themeColor="text1"/>
          <w:sz w:val="20"/>
          <w:szCs w:val="20"/>
        </w:rPr>
        <w:t xml:space="preserve"> статьи 6 настоящего Положения, в случае, если проводится ЭОА, участниками которого могут быть только субъекты малого и среднего предпринимательства;</w:t>
      </w:r>
    </w:p>
    <w:p w14:paraId="2B1154F6"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7E0088">
        <w:rPr>
          <w:rFonts w:ascii="Times New Roman" w:hAnsi="Times New Roman"/>
          <w:color w:val="000000" w:themeColor="text1"/>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Pr="009A55ED">
        <w:rPr>
          <w:rFonts w:ascii="Times New Roman" w:hAnsi="Times New Roman"/>
          <w:color w:val="000000" w:themeColor="text1"/>
          <w:sz w:val="20"/>
          <w:szCs w:val="20"/>
        </w:rPr>
        <w:t xml:space="preserve">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ЭОА,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
    <w:p w14:paraId="52F53AFB"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Заявка на участие </w:t>
      </w:r>
      <w:r w:rsidR="00FF74A1" w:rsidRPr="009A55ED">
        <w:rPr>
          <w:rFonts w:ascii="Times New Roman" w:hAnsi="Times New Roman"/>
          <w:color w:val="000000" w:themeColor="text1"/>
          <w:sz w:val="20"/>
          <w:szCs w:val="20"/>
        </w:rPr>
        <w:t>в ЭОА</w:t>
      </w:r>
      <w:r w:rsidRPr="009A55ED">
        <w:rPr>
          <w:rFonts w:ascii="Times New Roman" w:hAnsi="Times New Roman"/>
          <w:color w:val="000000" w:themeColor="text1"/>
          <w:sz w:val="20"/>
          <w:szCs w:val="20"/>
        </w:rPr>
        <w:t xml:space="preserve"> в отношении каждой закупки (лота) на поставку товара, выполнение работ, оказание услуг также должна содержать указанные в одном из следующих подпунктов сведения:</w:t>
      </w:r>
    </w:p>
    <w:p w14:paraId="24E49251"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размещ</w:t>
      </w:r>
      <w:r w:rsidR="00FF74A1" w:rsidRPr="009A55ED">
        <w:rPr>
          <w:rFonts w:ascii="Times New Roman" w:hAnsi="Times New Roman"/>
          <w:color w:val="000000" w:themeColor="text1"/>
          <w:sz w:val="20"/>
          <w:szCs w:val="20"/>
        </w:rPr>
        <w:t>ении заказа на поставку товара</w:t>
      </w:r>
      <w:r w:rsidRPr="009A55ED">
        <w:rPr>
          <w:rFonts w:ascii="Times New Roman" w:hAnsi="Times New Roman"/>
          <w:color w:val="000000" w:themeColor="text1"/>
          <w:sz w:val="20"/>
          <w:szCs w:val="20"/>
        </w:rPr>
        <w:t xml:space="preserve"> </w:t>
      </w:r>
      <w:r w:rsidR="00FF74A1" w:rsidRPr="009A55ED">
        <w:rPr>
          <w:rFonts w:ascii="Times New Roman" w:hAnsi="Times New Roman"/>
          <w:color w:val="000000" w:themeColor="text1"/>
          <w:sz w:val="20"/>
          <w:szCs w:val="20"/>
        </w:rPr>
        <w:t>в</w:t>
      </w:r>
      <w:r w:rsidRPr="009A55ED">
        <w:rPr>
          <w:rFonts w:ascii="Times New Roman" w:hAnsi="Times New Roman"/>
          <w:color w:val="000000" w:themeColor="text1"/>
          <w:sz w:val="20"/>
          <w:szCs w:val="20"/>
        </w:rPr>
        <w:t xml:space="preserve"> </w:t>
      </w:r>
      <w:r w:rsidR="00FF74A1" w:rsidRPr="009A55ED">
        <w:rPr>
          <w:rFonts w:ascii="Times New Roman" w:hAnsi="Times New Roman"/>
          <w:color w:val="000000" w:themeColor="text1"/>
          <w:sz w:val="20"/>
          <w:szCs w:val="20"/>
        </w:rPr>
        <w:t>предложении</w:t>
      </w:r>
      <w:r w:rsidRPr="009A55ED">
        <w:rPr>
          <w:rFonts w:ascii="Times New Roman" w:hAnsi="Times New Roman"/>
          <w:color w:val="000000" w:themeColor="text1"/>
          <w:sz w:val="20"/>
          <w:szCs w:val="20"/>
        </w:rPr>
        <w:t xml:space="preserve"> участника закупки на поставку тов</w:t>
      </w:r>
      <w:r w:rsidR="00FF74A1" w:rsidRPr="009A55ED">
        <w:rPr>
          <w:rFonts w:ascii="Times New Roman" w:hAnsi="Times New Roman"/>
          <w:color w:val="000000" w:themeColor="text1"/>
          <w:sz w:val="20"/>
          <w:szCs w:val="20"/>
        </w:rPr>
        <w:t>ара -</w:t>
      </w:r>
      <w:r w:rsidRPr="009A55ED">
        <w:rPr>
          <w:rFonts w:ascii="Times New Roman" w:hAnsi="Times New Roman"/>
          <w:color w:val="000000" w:themeColor="text1"/>
          <w:sz w:val="20"/>
          <w:szCs w:val="20"/>
        </w:rPr>
        <w:t xml:space="preserve"> указание на товарный знак (его словесное обозначение) предлагаемого для поставки товара и конкретные показатели этого товара, соответствующие требованиям, установленным документацией об ЭОА.  </w:t>
      </w:r>
    </w:p>
    <w:p w14:paraId="6FCDECD0"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согласие участника закупки на выполнение работ, оказание услуг на условиях, предусмотренных документацией об ЭОА, при условии закупки работ, услуг;</w:t>
      </w:r>
    </w:p>
    <w:p w14:paraId="4A02DB07"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закупке работ, услуг, для выполнения, оказания которых используется товар -  согласие на вы</w:t>
      </w:r>
      <w:r w:rsidR="00FF74A1" w:rsidRPr="009A55ED">
        <w:rPr>
          <w:rFonts w:ascii="Times New Roman" w:hAnsi="Times New Roman"/>
          <w:color w:val="000000" w:themeColor="text1"/>
          <w:sz w:val="20"/>
          <w:szCs w:val="20"/>
        </w:rPr>
        <w:t>полнение работ, оказание услуг,</w:t>
      </w:r>
      <w:r w:rsidRPr="009A55ED">
        <w:rPr>
          <w:rFonts w:ascii="Times New Roman" w:hAnsi="Times New Roman"/>
          <w:color w:val="000000" w:themeColor="text1"/>
          <w:sz w:val="20"/>
          <w:szCs w:val="20"/>
        </w:rPr>
        <w:t xml:space="preserve"> указание на товарный знак (его словесное обозначение) предлагаемого для использования товара и конкретные показатели этого товара, соответствующие требованиям, установленным документацией об ЭОА; </w:t>
      </w:r>
    </w:p>
    <w:p w14:paraId="6A9971EF"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Участник закупки вправе подать заявку на участие в ЭОА в любой момент с момента размещения в единой информационной системе извещения о проведении ЭОА до предусмотренных документацией об ЭОА даты и времени окончания срока подачи заявок на участие в ЭОА.</w:t>
      </w:r>
    </w:p>
    <w:p w14:paraId="1BB4C83A"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Заявка на участие в ЭОА направляется участником закупки операто</w:t>
      </w:r>
      <w:r w:rsidR="0014415B" w:rsidRPr="009A55ED">
        <w:rPr>
          <w:rFonts w:ascii="Times New Roman" w:hAnsi="Times New Roman"/>
          <w:color w:val="000000" w:themeColor="text1"/>
          <w:sz w:val="20"/>
          <w:szCs w:val="20"/>
        </w:rPr>
        <w:t>ру электронной площадки в форме</w:t>
      </w:r>
      <w:r w:rsidRPr="009A55ED">
        <w:rPr>
          <w:rFonts w:ascii="Times New Roman" w:hAnsi="Times New Roman"/>
          <w:color w:val="000000" w:themeColor="text1"/>
          <w:sz w:val="20"/>
          <w:szCs w:val="20"/>
        </w:rPr>
        <w:t xml:space="preserve"> электронного документа.</w:t>
      </w:r>
    </w:p>
    <w:p w14:paraId="017209DA"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Поступление заявки является поручением о блокировании операций по счету такого участника закупки, открытому для проведения операций по обеспечению участия в ЭОА, в отношении денежных средств в размере обеспечения заявки на участие в ЭОА.</w:t>
      </w:r>
    </w:p>
    <w:p w14:paraId="0EF0AD31"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Участник закупки вправе подать только одну заявку на участие в ЭОА в отношении каждого предмета ЭОА (лота).</w:t>
      </w:r>
    </w:p>
    <w:p w14:paraId="4230DEBC"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течение одного часа с момента получения заявки на участие в ЭОА оператор электронной площадки возвращает заявку подавшему ее участнику закупки в случае:</w:t>
      </w:r>
    </w:p>
    <w:p w14:paraId="67DD9E89" w14:textId="77777777" w:rsidR="00E77EA4" w:rsidRPr="009A55ED" w:rsidRDefault="00952D9E"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отсутствия на счете, открытом для проведения операций по обеспечению участия в ЭОА, участника закупки, подавшего заявку на участие в ЭОА, денежных средств в размере обеспечения заявки на участие в ЭОА, в отношении которых не осуществлено блокирование</w:t>
      </w:r>
      <w:r w:rsidR="00E77EA4" w:rsidRPr="009A55ED">
        <w:rPr>
          <w:rFonts w:ascii="Times New Roman" w:hAnsi="Times New Roman"/>
          <w:color w:val="000000" w:themeColor="text1"/>
          <w:sz w:val="20"/>
          <w:szCs w:val="20"/>
        </w:rPr>
        <w:t>;</w:t>
      </w:r>
    </w:p>
    <w:p w14:paraId="3C17D3D3" w14:textId="77777777" w:rsidR="00E77EA4" w:rsidRPr="009A55ED" w:rsidRDefault="00E77EA4"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подачи одним участником закупки двух и более заявок на участие в ЭОА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ЭОА, поданные в отношении данного лота;</w:t>
      </w:r>
    </w:p>
    <w:p w14:paraId="79260843" w14:textId="77777777" w:rsidR="00E77EA4" w:rsidRPr="009A55ED" w:rsidRDefault="00E77EA4" w:rsidP="00725E25">
      <w:pPr>
        <w:pStyle w:val="-31"/>
        <w:numPr>
          <w:ilvl w:val="3"/>
          <w:numId w:val="1"/>
        </w:numPr>
        <w:tabs>
          <w:tab w:val="clear" w:pos="1135"/>
          <w:tab w:val="left" w:pos="851"/>
          <w:tab w:val="left" w:pos="993"/>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получения заявки на участие в ЭОА после дня и времени окончания срока подачи заявок;</w:t>
      </w:r>
    </w:p>
    <w:p w14:paraId="4317DE89" w14:textId="77777777" w:rsidR="00E77EA4" w:rsidRPr="009A55ED" w:rsidRDefault="00E77EA4"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Участник закупки, подавший заявку на участие в ЭОА, вправе отозвать заявку на участие в ЭОА не позднее окончания срока подачи заявок, направив об этом уведомление оператору электронной площадки. </w:t>
      </w:r>
    </w:p>
    <w:p w14:paraId="05C112B4" w14:textId="77777777" w:rsidR="00E77EA4" w:rsidRPr="009A55ED" w:rsidRDefault="00E77EA4"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если по окончании срока подачи заявок на участие в ЭОА не подана ни одна заявка, или подана только одна заявка, ЭОА признается несостоявшимся.</w:t>
      </w:r>
    </w:p>
    <w:p w14:paraId="5AF72A34" w14:textId="77777777" w:rsidR="00E77EA4" w:rsidRPr="009A55ED" w:rsidRDefault="00E77EA4"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по окончании срока подачи заявок на участие в ЭОА подана только одна заявка на участие в ЭОА, указанная заявка рассматривается в порядке, предусмотренном статьей </w:t>
      </w:r>
      <w:r w:rsidR="00773B39" w:rsidRPr="009A55ED">
        <w:rPr>
          <w:rFonts w:ascii="Times New Roman" w:hAnsi="Times New Roman"/>
          <w:color w:val="000000" w:themeColor="text1"/>
          <w:sz w:val="20"/>
          <w:szCs w:val="20"/>
        </w:rPr>
        <w:t>40</w:t>
      </w:r>
      <w:r w:rsidRPr="009A55ED">
        <w:rPr>
          <w:rFonts w:ascii="Times New Roman" w:hAnsi="Times New Roman"/>
          <w:color w:val="000000" w:themeColor="text1"/>
          <w:sz w:val="20"/>
          <w:szCs w:val="20"/>
        </w:rPr>
        <w:t xml:space="preserve"> настоящего Положения.</w:t>
      </w:r>
    </w:p>
    <w:p w14:paraId="571AEA2D" w14:textId="77777777" w:rsidR="00E77EA4" w:rsidRPr="009A55ED" w:rsidRDefault="00E77EA4"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ab/>
      </w:r>
      <w:r w:rsidRPr="009A55ED">
        <w:rPr>
          <w:rFonts w:ascii="Times New Roman" w:hAnsi="Times New Roman"/>
          <w:color w:val="000000" w:themeColor="text1"/>
          <w:sz w:val="20"/>
          <w:szCs w:val="20"/>
        </w:rPr>
        <w:tab/>
      </w:r>
      <w:r w:rsidRPr="009A55ED">
        <w:rPr>
          <w:rFonts w:ascii="Times New Roman" w:hAnsi="Times New Roman"/>
          <w:color w:val="000000" w:themeColor="text1"/>
          <w:sz w:val="20"/>
          <w:szCs w:val="20"/>
        </w:rPr>
        <w:tab/>
      </w:r>
    </w:p>
    <w:p w14:paraId="3E969FA8" w14:textId="77777777" w:rsidR="00E77EA4" w:rsidRPr="009A55ED" w:rsidRDefault="00E77EA4" w:rsidP="00725E25">
      <w:pPr>
        <w:pStyle w:val="2"/>
        <w:tabs>
          <w:tab w:val="left" w:pos="851"/>
        </w:tabs>
        <w:spacing w:line="240" w:lineRule="auto"/>
        <w:ind w:firstLine="567"/>
        <w:rPr>
          <w:color w:val="000000" w:themeColor="text1"/>
        </w:rPr>
      </w:pPr>
      <w:r w:rsidRPr="009A55ED">
        <w:rPr>
          <w:color w:val="000000" w:themeColor="text1"/>
        </w:rPr>
        <w:t>Порядок рассмотрения заявок на участие в ЭОА</w:t>
      </w:r>
    </w:p>
    <w:p w14:paraId="3377CBAB"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Комиссия проверяет заявки на участие в ЭОА, на соответствие требованиям, установленным документацией об ЭОА в отношении закупаемых товаров, работ, услуг.</w:t>
      </w:r>
    </w:p>
    <w:p w14:paraId="15CD3E95"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Срок рассмотрения   заявок на участие в ЭОА не может превышать семь дней со дня окончания срока подачи заявок на участие в ЭОА.</w:t>
      </w:r>
    </w:p>
    <w:p w14:paraId="7DE69D56"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 основании результатов рассмотрения заявок на участие в ЭОА, комиссией принимается решение о допуске к участию в ЭОА участника закупки и о признании участника закупки, подавшего заявку на участие в ЭОА, участником ЭОА или об отказе в допуске такого участника закупки к участию в ЭОА в порядке и по основаниям, которые предусмотрены настоящим Положением.</w:t>
      </w:r>
    </w:p>
    <w:p w14:paraId="132EE9D3"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Участник закупки не допускается к участию в ЭОА в случае:</w:t>
      </w:r>
    </w:p>
    <w:p w14:paraId="09CD079E"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непредоставления сведений о товаре, работах, услуге, предусмотренных статьей 3</w:t>
      </w:r>
      <w:r w:rsidR="00773B39" w:rsidRPr="009A55ED">
        <w:rPr>
          <w:rFonts w:ascii="Times New Roman" w:hAnsi="Times New Roman"/>
          <w:color w:val="000000" w:themeColor="text1"/>
          <w:sz w:val="20"/>
          <w:szCs w:val="20"/>
        </w:rPr>
        <w:t>9</w:t>
      </w:r>
      <w:r w:rsidRPr="009A55ED">
        <w:rPr>
          <w:rFonts w:ascii="Times New Roman" w:hAnsi="Times New Roman"/>
          <w:color w:val="000000" w:themeColor="text1"/>
          <w:sz w:val="20"/>
          <w:szCs w:val="20"/>
        </w:rPr>
        <w:t xml:space="preserve"> настоящего Положения, или предоставления недостоверных сведений;</w:t>
      </w:r>
    </w:p>
    <w:p w14:paraId="19A9E236"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несоответствия сведений о товаре, работах, услуге, предусмотренных  статьей 3</w:t>
      </w:r>
      <w:r w:rsidR="00773B39" w:rsidRPr="009A55ED">
        <w:rPr>
          <w:rFonts w:ascii="Times New Roman" w:hAnsi="Times New Roman"/>
          <w:color w:val="000000" w:themeColor="text1"/>
          <w:sz w:val="20"/>
          <w:szCs w:val="20"/>
        </w:rPr>
        <w:t>9</w:t>
      </w:r>
      <w:r w:rsidRPr="009A55ED">
        <w:rPr>
          <w:rFonts w:ascii="Times New Roman" w:hAnsi="Times New Roman"/>
          <w:color w:val="000000" w:themeColor="text1"/>
          <w:sz w:val="20"/>
          <w:szCs w:val="20"/>
        </w:rPr>
        <w:t xml:space="preserve"> настоящего Положения, требованиям документации об ЭОА.</w:t>
      </w:r>
    </w:p>
    <w:p w14:paraId="2557F2BB"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непредставления документов, предусмотренных статьей 3</w:t>
      </w:r>
      <w:r w:rsidR="00773B39" w:rsidRPr="009A55ED">
        <w:rPr>
          <w:rFonts w:ascii="Times New Roman" w:hAnsi="Times New Roman"/>
          <w:color w:val="000000" w:themeColor="text1"/>
          <w:sz w:val="20"/>
          <w:szCs w:val="20"/>
        </w:rPr>
        <w:t>9</w:t>
      </w:r>
      <w:r w:rsidRPr="009A55ED">
        <w:rPr>
          <w:rFonts w:ascii="Times New Roman" w:hAnsi="Times New Roman"/>
          <w:color w:val="000000" w:themeColor="text1"/>
          <w:sz w:val="20"/>
          <w:szCs w:val="20"/>
        </w:rPr>
        <w:t xml:space="preserve"> настоящего Положения, документацией об ЭОА, или их несоответствия требованиям документации об ЭОА, а также наличия в таких документах недостоверных сведений об участнике закупки.  </w:t>
      </w:r>
    </w:p>
    <w:p w14:paraId="3A07C3DB"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несоответствия участника закупки требованиям, установленным в соответствии с настоящим Положением, документацией  об ЭОА.</w:t>
      </w:r>
    </w:p>
    <w:p w14:paraId="56F16CD1" w14:textId="77777777" w:rsidR="00E77EA4" w:rsidRPr="009A55ED" w:rsidRDefault="000E454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 основании результатов рассмотрения   заявок на участие в ЭОА, комиссией оформляется протокол рассмотрения заявок на участие в ЭОА, который ведется комиссией и подписывается всеми присутствующими на заседании членами комиссии в день окончания рассмотрения заявок на участие в ЭОА. Протокол должен содержать сведения о номерах заявок на участие в ЭОА, решение о допуске участника закупки, подавшего заявку на участие в ЭОА с соответствующим порядковым номером, к участию в ЭОА и о признании его участником ЭОА или об отказе в допуске участника закупки к участию в ЭОА с обоснованием такого решения и с указанием положений документации об ЭОА, которым не соответствует заявка на участие в ЭОА  этого участника закупки, положений заявки на участие в ЭОА, которые не соответствуют требованиям документации об ЭОА, сведения о членах комиссии, принявших решение, сведения о решении каждого члена комиссии о допуске участника закупки к участию в ЭОА или об отказе в допуске к участию в ЭОА. Указанный протокол в день окончания рассмотрения заявок на участие в ЭОА направляется Заказчиком оператору электронной площадки</w:t>
      </w:r>
      <w:r w:rsidR="00E77EA4" w:rsidRPr="009A55ED">
        <w:rPr>
          <w:rFonts w:ascii="Times New Roman" w:hAnsi="Times New Roman"/>
          <w:color w:val="000000" w:themeColor="text1"/>
          <w:sz w:val="20"/>
          <w:szCs w:val="20"/>
        </w:rPr>
        <w:t>.</w:t>
      </w:r>
    </w:p>
    <w:p w14:paraId="06E879FA"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течение одного часа с момента поступления оператору электронной площадки протокола рассмотрения заявок на участие в ЭОА или с момента размещения на электронной площадке протокола рассмотрения заявок на участие в ЭОА оператор электронной площадки обязан направить участникам закупки, подавшим заявки на участие в ЭОА, уведомление о принятом в отношении поданной таким участником ЭОА заявки на участие в ЭОА решении.</w:t>
      </w:r>
    </w:p>
    <w:p w14:paraId="1F9C1C73"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протокола, прекращает   блокирование операций по счету для проведения операций по обеспечению участия в ЭОА не допущенного к участию в ЭОА участника закупки в отношении денежных средств в размере обеспечения заявки на участие в ЭОА.</w:t>
      </w:r>
    </w:p>
    <w:p w14:paraId="42FC3D32"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proofErr w:type="gramStart"/>
      <w:r w:rsidRPr="009A55ED">
        <w:rPr>
          <w:rFonts w:ascii="Times New Roman" w:hAnsi="Times New Roman"/>
          <w:color w:val="000000" w:themeColor="text1"/>
          <w:sz w:val="20"/>
          <w:szCs w:val="20"/>
        </w:rPr>
        <w:t>В случае если на основании результатов рассмотрения заявок на участие в ЭОА принято решение об отказе в допуске к участию в ЭОА всех участников закупки, подавших заявки на участие в ЭОА, либо  к участию в ЭОА  допущен только один участник закупки, в том числе, если его заявка была единственной, в протокол вносится информация о признании ЭОА несостоявшимся.</w:t>
      </w:r>
      <w:proofErr w:type="gramEnd"/>
      <w:r w:rsidRPr="009A55ED">
        <w:rPr>
          <w:rFonts w:ascii="Times New Roman" w:hAnsi="Times New Roman"/>
          <w:color w:val="000000" w:themeColor="text1"/>
          <w:sz w:val="20"/>
          <w:szCs w:val="20"/>
        </w:rPr>
        <w:t xml:space="preserve"> Протокол размещается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на электронной площадке.</w:t>
      </w:r>
    </w:p>
    <w:p w14:paraId="61C483B3"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признания аукциона  несостоявшимся,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протокола, прекращает   блокирование операций по счету для проведения операций по обеспечению участия в ЭОА  всех участников закупки в отношении денежных средств в размере обеспечения заявки на участие в ЭОА, за исключением участника, допущенного к участию в ЭОА, в том числе в случае, если его заявка была единственной.</w:t>
      </w:r>
    </w:p>
    <w:p w14:paraId="4AFD5061" w14:textId="77777777" w:rsidR="00E77EA4" w:rsidRPr="009A55ED" w:rsidRDefault="000E4549"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ЭОА признан несостоявшимся и только один участник ЭОА допущен к участию в ЭОА, в том числе в случае, если его заявка была единственной, Заказчик в течение 5 дней с момента размещения на электронной площадке протокола направляет оператору электронной площадки без подписи Заказчика проект договора. При этом договор заключается на условиях, предусмотренных документацией об ЭОА, по начальной (максимальной) цене договора, указанной в извещении об ЭОА, либо по согласованной с участником ЭОА, допущенным к участию в ЭОА, в том числе в случае, если его заявка была единственной, и не превышающей начальной (максимальной) цены договора. В течение одного часа с момента получения проекта договора оператор электронной площадки направляет проект договора участнику ЭОА, допущенному к участию в ЭОА, в том числе в случае, если его заявка была единственной, с которым заключается договор. Участник ЭОА, допущенный к участию в ЭОА, в том числе в случае, если его заявка была единственной, обязан представить  договор в течение </w:t>
      </w:r>
      <w:r w:rsidR="006E4C59" w:rsidRPr="009A55ED">
        <w:rPr>
          <w:rFonts w:ascii="Times New Roman" w:hAnsi="Times New Roman"/>
          <w:color w:val="000000" w:themeColor="text1"/>
          <w:sz w:val="20"/>
          <w:szCs w:val="20"/>
        </w:rPr>
        <w:t>20</w:t>
      </w:r>
      <w:r w:rsidRPr="009A55ED">
        <w:rPr>
          <w:rFonts w:ascii="Times New Roman" w:hAnsi="Times New Roman"/>
          <w:color w:val="000000" w:themeColor="text1"/>
          <w:sz w:val="20"/>
          <w:szCs w:val="20"/>
        </w:rPr>
        <w:t xml:space="preserve"> дней с момента подписания протокола рассмотрения заявок. В случае уклонения участника ЭОА, допущенного к участию в ЭОА, в том числе в случае, если его заявка была единственной, от заключения договора, денежные </w:t>
      </w:r>
      <w:proofErr w:type="gramStart"/>
      <w:r w:rsidRPr="009A55ED">
        <w:rPr>
          <w:rFonts w:ascii="Times New Roman" w:hAnsi="Times New Roman"/>
          <w:color w:val="000000" w:themeColor="text1"/>
          <w:sz w:val="20"/>
          <w:szCs w:val="20"/>
        </w:rPr>
        <w:t>средства</w:t>
      </w:r>
      <w:proofErr w:type="gramEnd"/>
      <w:r w:rsidRPr="009A55ED">
        <w:rPr>
          <w:rFonts w:ascii="Times New Roman" w:hAnsi="Times New Roman"/>
          <w:color w:val="000000" w:themeColor="text1"/>
          <w:sz w:val="20"/>
          <w:szCs w:val="20"/>
        </w:rPr>
        <w:t xml:space="preserve"> внесенные им в качестве обеспечения заявки на участие в ЭОА, не возвращаются</w:t>
      </w:r>
      <w:r w:rsidR="00E77EA4" w:rsidRPr="009A55ED">
        <w:rPr>
          <w:rFonts w:ascii="Times New Roman" w:hAnsi="Times New Roman"/>
          <w:color w:val="000000" w:themeColor="text1"/>
          <w:sz w:val="20"/>
          <w:szCs w:val="20"/>
        </w:rPr>
        <w:t>.</w:t>
      </w:r>
    </w:p>
    <w:p w14:paraId="730177B8" w14:textId="77777777" w:rsidR="00E77EA4" w:rsidRPr="009A55ED" w:rsidRDefault="00E77EA4"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1A5ACFEC" w14:textId="77777777" w:rsidR="00FB7956" w:rsidRPr="009A55ED" w:rsidRDefault="00FB7956"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28E750CD" w14:textId="77777777" w:rsidR="00E77EA4" w:rsidRPr="009A55ED" w:rsidRDefault="00E77EA4" w:rsidP="00725E25">
      <w:pPr>
        <w:pStyle w:val="2"/>
        <w:tabs>
          <w:tab w:val="left" w:pos="851"/>
        </w:tabs>
        <w:spacing w:line="240" w:lineRule="auto"/>
        <w:ind w:firstLine="567"/>
        <w:rPr>
          <w:color w:val="000000" w:themeColor="text1"/>
        </w:rPr>
      </w:pPr>
      <w:r w:rsidRPr="009A55ED">
        <w:rPr>
          <w:color w:val="000000" w:themeColor="text1"/>
        </w:rPr>
        <w:t>Порядок проведения ЭОА</w:t>
      </w:r>
    </w:p>
    <w:p w14:paraId="4D138790"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ЭОА могут участвовать только участники закупки, признанные участниками ЭОА.</w:t>
      </w:r>
    </w:p>
    <w:p w14:paraId="014476E8"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ЭОА проводится на электронной площадке в день, указанный в извещении о проведении ЭОА. Время начала проведения ЭОА устанавливается оператором электронной площадки.</w:t>
      </w:r>
    </w:p>
    <w:p w14:paraId="3A9262B8"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Днем проведения ЭОА является рабочий день, следующий после истечения двух дней со дня окончания срока рассмотрения  заявок на участие в ЭОА.</w:t>
      </w:r>
    </w:p>
    <w:p w14:paraId="1CE20EC7"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Электронный открытый аукцион проводится путем снижения  начальной (максимальной) цены договора (лота), указанной в извещении о проведении ЭОА, в порядке, установленном настоящей статьей.</w:t>
      </w:r>
    </w:p>
    <w:p w14:paraId="275DB6BF"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"Шаг аукциона" составляет от 0,5 процента до пяти процентов начальной (максимальной) цены договора (лота).</w:t>
      </w:r>
    </w:p>
    <w:p w14:paraId="513877AE"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проведении ЭОА участники ЭОА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14:paraId="7E54342F"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При проведении ЭОА любой участник ЭОА также вправе подать предложение о цене договора (лота) независимо от "шага аукциона" при условии соблюдения требований, предусмотренных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8 настоящей статьи.</w:t>
      </w:r>
    </w:p>
    <w:p w14:paraId="7F62F771"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проведении ЭОА участники ЭОА подают предложения о цене договора (лота) с учетом следующих требований:</w:t>
      </w:r>
    </w:p>
    <w:p w14:paraId="12BB9A5F"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участник ЭОА не вправе подавать предложение о цене договора (лота), равное предложению или большее чем предложение о цене договора (лота), которые поданы таким участником ЭОА  ранее, а также предложение о цене договора (лота), равное нулю;</w:t>
      </w:r>
    </w:p>
    <w:p w14:paraId="421DECC7" w14:textId="77777777" w:rsidR="00E77EA4" w:rsidRPr="009A55ED" w:rsidRDefault="00E77EA4"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От начала проведения ЭОА на электронной площадке до истечения срока подачи предложений о цене договора (лота) должны быть указаны в обязательном порядке все предложения о цене договора (лота) и время их поступления, а также время, оставшееся до истечения срока подачи предложений о цене договора (лота).</w:t>
      </w:r>
    </w:p>
    <w:p w14:paraId="111165F6" w14:textId="77777777" w:rsidR="00E77EA4" w:rsidRPr="009A55ED" w:rsidRDefault="00E77EA4"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При проведении ЭОА в документации об ЭОА устанавливается время приема предложений участников ЭОА о цене договора (лота): </w:t>
      </w:r>
    </w:p>
    <w:p w14:paraId="638155C6" w14:textId="77777777" w:rsidR="00E77EA4" w:rsidRPr="009A55ED" w:rsidRDefault="00E77EA4" w:rsidP="00725E25">
      <w:pPr>
        <w:pStyle w:val="-31"/>
        <w:numPr>
          <w:ilvl w:val="4"/>
          <w:numId w:val="1"/>
        </w:numPr>
        <w:tabs>
          <w:tab w:val="left" w:pos="851"/>
          <w:tab w:val="left" w:pos="993"/>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время устанавливается в период  от начала проведения ЭОА до истечения срока подачи предложений о цене договора (лота); </w:t>
      </w:r>
    </w:p>
    <w:p w14:paraId="73C46ABD" w14:textId="77777777" w:rsidR="00E77EA4" w:rsidRPr="009A55ED" w:rsidRDefault="00E77EA4" w:rsidP="00725E25">
      <w:pPr>
        <w:pStyle w:val="-31"/>
        <w:numPr>
          <w:ilvl w:val="4"/>
          <w:numId w:val="1"/>
        </w:numPr>
        <w:tabs>
          <w:tab w:val="left" w:pos="851"/>
          <w:tab w:val="left" w:pos="993"/>
        </w:tabs>
        <w:spacing w:after="0" w:line="240" w:lineRule="auto"/>
        <w:ind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а также аукционной документацией может быть установлен временной промежуток после поступления последнего предложения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ЭОА, после снижения начальной (максимальной) цены договора (лота) или текущего минимального предложения о цене договора (лота) на ЭОА. Если в течение указанного времени ни одного предложения о более низкой цене договора (лота) не поступило, ЭОА автоматически, при помощи программных и технических средств, обеспечивающих его проведение, завершается.</w:t>
      </w:r>
    </w:p>
    <w:p w14:paraId="513FBE62" w14:textId="77777777" w:rsidR="00E77EA4" w:rsidRPr="009A55ED" w:rsidRDefault="00E77EA4"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Оператор электронной площадки обязан обеспечивать при проведении ЭОА конфиденциальность данных об участниках ЭОА.</w:t>
      </w:r>
    </w:p>
    <w:p w14:paraId="15779AD5" w14:textId="77777777" w:rsidR="00E77EA4" w:rsidRPr="009A55ED" w:rsidRDefault="00E77EA4"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Во время проведения ЭОА оператор электронной площадки обязан отклонить предложение о цене договора (лота) в момент его поступления, если оно не соответствует требованиям, предусмотренным настоящей статьей.</w:t>
      </w:r>
    </w:p>
    <w:p w14:paraId="287BA011" w14:textId="77777777" w:rsidR="00E77EA4" w:rsidRPr="009A55ED" w:rsidRDefault="00E77EA4"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если была предложена цена договора (лота), равная цене, предложенной другим участником ЭОА, лучшим признается предложение о цене договора, поступившее ранее других предложений.</w:t>
      </w:r>
    </w:p>
    <w:p w14:paraId="29B878FB" w14:textId="77777777" w:rsidR="00E77EA4" w:rsidRPr="009A55ED" w:rsidRDefault="00E77EA4"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Протокол проведения ЭОА размещается оператором электронной площадки на электронной площадке в течение тридцати минут после окончания ЭОА. В этом протоколе указываются адрес электронной площадки, дата, время начала и окончания ЭОА, начальная (максимальная) цена договора (лота), сведения об участниках закупки,  все минимальные предложения о цене договора (лота), сделанные участниками ЭОА и ранжированные по мере убывания  с указанием порядковых номеров, присвоенных заявкам на участие в ЭОА, которые поданы участниками ЭОА, сделавшими соответствующие предложения о цене договора (лота), и с указанием времени поступления данных предложений, сведения об участниках закупки.</w:t>
      </w:r>
    </w:p>
    <w:p w14:paraId="2505EFA1" w14:textId="77777777" w:rsidR="00E77EA4" w:rsidRPr="009A55ED" w:rsidRDefault="00E77EA4"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Участник ЭОА, который предложил наиболее низкую цену договора (лота), признается победителем ЭОА.</w:t>
      </w:r>
    </w:p>
    <w:p w14:paraId="6FC6C109" w14:textId="77777777" w:rsidR="00E77EA4" w:rsidRPr="009A55ED" w:rsidRDefault="00E77EA4"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в течение установленного времени после начала проведения ЭОА ни один из участников ЭОА не подал предложение о цене договора (лота), или только один из участников ЭОА подал предложение  о цене договора, ЭОА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ЭОА несостоявшимся и направляет его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аказчику. В этом протоколе указываются адрес электронной площадки, дата, время начала и окончания ЭОА, начальная (максимальная) цена (лота) договора, а также информация о предложенной цене договора в случае, если только один из участников ЭОА подал предложение о цене договора.</w:t>
      </w:r>
    </w:p>
    <w:p w14:paraId="36E87666" w14:textId="77777777" w:rsidR="00E77EA4" w:rsidRPr="009A55ED" w:rsidRDefault="000E4549" w:rsidP="00725E25">
      <w:pPr>
        <w:pStyle w:val="-31"/>
        <w:numPr>
          <w:ilvl w:val="2"/>
          <w:numId w:val="1"/>
        </w:numPr>
        <w:tabs>
          <w:tab w:val="left" w:pos="851"/>
          <w:tab w:val="left" w:pos="993"/>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только один из участников ЭОА подал предложение о цене договора, Заказчик в течение 5 дней с момента размещения на электронной площадке протокола направляет оператору электронной площадки без подписи Заказчика проект договора. </w:t>
      </w:r>
      <w:proofErr w:type="gramStart"/>
      <w:r w:rsidRPr="009A55ED">
        <w:rPr>
          <w:rFonts w:ascii="Times New Roman" w:hAnsi="Times New Roman"/>
          <w:color w:val="000000" w:themeColor="text1"/>
          <w:sz w:val="20"/>
          <w:szCs w:val="20"/>
        </w:rPr>
        <w:t>При этом договор заключается на условиях, предусмотренных документацией об ЭОА, по цене, указанной в протоколе о признании ЭОА несостоявшимся, либо по согласованной с единственным подавшим предложение о цене договора  участником ЭОА, и не превышающей цену, указанную в протоколе о признании ЭОА несостоявшимся.</w:t>
      </w:r>
      <w:proofErr w:type="gramEnd"/>
      <w:r w:rsidRPr="009A55ED">
        <w:rPr>
          <w:rFonts w:ascii="Times New Roman" w:hAnsi="Times New Roman"/>
          <w:color w:val="000000" w:themeColor="text1"/>
          <w:sz w:val="20"/>
          <w:szCs w:val="20"/>
        </w:rPr>
        <w:t xml:space="preserve"> В течение одного часа с момента получения проекта договора оператор электронной площадки направляет проект договора единственному подавшему предложение о цене договора участнику ЭОА, с которым заключается договор. Единственный подавший предложение о цене договора участник ЭОА обязан </w:t>
      </w:r>
      <w:r w:rsidRPr="009A55ED">
        <w:rPr>
          <w:rFonts w:ascii="Times New Roman" w:hAnsi="Times New Roman"/>
          <w:color w:val="000000" w:themeColor="text1"/>
          <w:sz w:val="20"/>
          <w:szCs w:val="20"/>
        </w:rPr>
        <w:lastRenderedPageBreak/>
        <w:t xml:space="preserve">подписать договор в </w:t>
      </w:r>
      <w:r w:rsidR="00444D79" w:rsidRPr="009A55ED">
        <w:rPr>
          <w:rFonts w:ascii="Times New Roman" w:hAnsi="Times New Roman"/>
          <w:color w:val="000000" w:themeColor="text1"/>
          <w:sz w:val="20"/>
          <w:szCs w:val="20"/>
        </w:rPr>
        <w:t>течение 20</w:t>
      </w:r>
      <w:r w:rsidRPr="009A55ED">
        <w:rPr>
          <w:rFonts w:ascii="Times New Roman" w:hAnsi="Times New Roman"/>
          <w:color w:val="000000" w:themeColor="text1"/>
          <w:sz w:val="20"/>
          <w:szCs w:val="20"/>
        </w:rPr>
        <w:t xml:space="preserve"> дней со дня подписания протокола подведения итогов торгов и направить договор оператору электронной площадки. В случае уклонения единственного подавшего предложение о цене участника ЭОА от заключения договора, денежные </w:t>
      </w:r>
      <w:proofErr w:type="gramStart"/>
      <w:r w:rsidRPr="009A55ED">
        <w:rPr>
          <w:rFonts w:ascii="Times New Roman" w:hAnsi="Times New Roman"/>
          <w:color w:val="000000" w:themeColor="text1"/>
          <w:sz w:val="20"/>
          <w:szCs w:val="20"/>
        </w:rPr>
        <w:t>средства</w:t>
      </w:r>
      <w:proofErr w:type="gramEnd"/>
      <w:r w:rsidRPr="009A55ED">
        <w:rPr>
          <w:rFonts w:ascii="Times New Roman" w:hAnsi="Times New Roman"/>
          <w:color w:val="000000" w:themeColor="text1"/>
          <w:sz w:val="20"/>
          <w:szCs w:val="20"/>
        </w:rPr>
        <w:t xml:space="preserve"> внесенные им в качестве обеспечения заявки на участие в ЭОА, не возвращаются.</w:t>
      </w:r>
    </w:p>
    <w:p w14:paraId="0F12F1E9" w14:textId="77777777" w:rsidR="00773827" w:rsidRPr="009A55ED" w:rsidRDefault="00773827"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64D73CBA" w14:textId="77777777" w:rsidR="00E77EA4" w:rsidRPr="009A55ED" w:rsidRDefault="00E77EA4" w:rsidP="00725E25">
      <w:pPr>
        <w:pStyle w:val="2"/>
        <w:tabs>
          <w:tab w:val="left" w:pos="851"/>
        </w:tabs>
        <w:spacing w:line="240" w:lineRule="auto"/>
        <w:ind w:firstLine="567"/>
        <w:rPr>
          <w:color w:val="000000" w:themeColor="text1"/>
        </w:rPr>
      </w:pPr>
      <w:r w:rsidRPr="009A55ED">
        <w:rPr>
          <w:color w:val="000000" w:themeColor="text1"/>
        </w:rPr>
        <w:t>Заключение договора по результатам ЭОА</w:t>
      </w:r>
    </w:p>
    <w:p w14:paraId="3041978B"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 результатам ЭОА договор заключается с победителем ЭОА, а в случаях, предусмотренных настоящей статьей, с иным участником ЭОА, заявка на участие в ЭОА которого  признана соответствующей требованиям, установленным документацией об ЭОА.</w:t>
      </w:r>
      <w:r w:rsidR="008962DB" w:rsidRPr="009A55ED">
        <w:rPr>
          <w:rFonts w:ascii="Times New Roman" w:hAnsi="Times New Roman"/>
          <w:color w:val="000000" w:themeColor="text1"/>
          <w:sz w:val="20"/>
          <w:szCs w:val="20"/>
        </w:rPr>
        <w:t xml:space="preserve"> Договор заключается не ранее чем через 10 дней с момента размещения в единой информационной системе протокола проведения ЭОА.</w:t>
      </w:r>
    </w:p>
    <w:p w14:paraId="5F5F7F85"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proofErr w:type="gramStart"/>
      <w:r w:rsidRPr="009A55ED">
        <w:rPr>
          <w:rFonts w:ascii="Times New Roman" w:hAnsi="Times New Roman"/>
          <w:color w:val="000000" w:themeColor="text1"/>
          <w:sz w:val="20"/>
          <w:szCs w:val="20"/>
        </w:rPr>
        <w:t xml:space="preserve">Заказчик  в течение пяти рабочих дней со дня размещения на электронной площадке протокола подведения итогов ЭОА направляет оператору электронной площадки без подписи </w:t>
      </w:r>
      <w:r w:rsidR="004D6E5F"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аказчика проект договора, который составляется путем включения цены договора (лота), предложенной участником ЭОА, с которым заключается договор, сведений о товаре (товарный знак и (или) конкретные показатели товара), указанных в заявке на участие в ЭОА такого участника, в проект</w:t>
      </w:r>
      <w:proofErr w:type="gramEnd"/>
      <w:r w:rsidRPr="009A55ED">
        <w:rPr>
          <w:rFonts w:ascii="Times New Roman" w:hAnsi="Times New Roman"/>
          <w:color w:val="000000" w:themeColor="text1"/>
          <w:sz w:val="20"/>
          <w:szCs w:val="20"/>
        </w:rPr>
        <w:t xml:space="preserve"> договора, прилагаемого к документации об ЭОА.</w:t>
      </w:r>
    </w:p>
    <w:p w14:paraId="6DABEADA"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течение одного часа с момента получения проекта договора оператор электронной площадки направляет проект договора участнику ЭОА, с которым заключается договор.</w:t>
      </w:r>
    </w:p>
    <w:p w14:paraId="775DAFB8"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победитель ЭОА в течение </w:t>
      </w:r>
      <w:r w:rsidR="006E4C59" w:rsidRPr="009A55ED">
        <w:rPr>
          <w:rFonts w:ascii="Times New Roman" w:hAnsi="Times New Roman"/>
          <w:color w:val="000000" w:themeColor="text1"/>
          <w:sz w:val="20"/>
          <w:szCs w:val="20"/>
        </w:rPr>
        <w:t>20</w:t>
      </w:r>
      <w:r w:rsidRPr="009A55ED">
        <w:rPr>
          <w:rFonts w:ascii="Times New Roman" w:hAnsi="Times New Roman"/>
          <w:color w:val="000000" w:themeColor="text1"/>
          <w:sz w:val="20"/>
          <w:szCs w:val="20"/>
        </w:rPr>
        <w:t xml:space="preserve"> дней с момента подведения итогов ЭОА не представил </w:t>
      </w:r>
      <w:r w:rsidR="004D6E5F"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аказчику подписанный договор, такой победитель может быть признан  уклонившимся от заключения договора. </w:t>
      </w:r>
    </w:p>
    <w:p w14:paraId="602B0FDE"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proofErr w:type="gramStart"/>
      <w:r w:rsidRPr="009A55ED">
        <w:rPr>
          <w:rFonts w:ascii="Times New Roman" w:hAnsi="Times New Roman"/>
          <w:color w:val="000000" w:themeColor="text1"/>
          <w:sz w:val="20"/>
          <w:szCs w:val="20"/>
        </w:rPr>
        <w:t>Договор заключается на условиях, указанных в извещении о проведении ЭОА и документации об ЭОА, по цене, предложенной победителем ЭОА, либо по цене согласованной с победителем ЭОА, а в случае заключения договора с иным участником ЭОА по цене, предложенной таким участником ЭОА, но не выше чем цена</w:t>
      </w:r>
      <w:r w:rsidR="004D6E5F" w:rsidRPr="009A55ED">
        <w:rPr>
          <w:rFonts w:ascii="Times New Roman" w:hAnsi="Times New Roman"/>
          <w:color w:val="000000" w:themeColor="text1"/>
          <w:sz w:val="20"/>
          <w:szCs w:val="20"/>
        </w:rPr>
        <w:t>,</w:t>
      </w:r>
      <w:r w:rsidRPr="009A55ED">
        <w:rPr>
          <w:rFonts w:ascii="Times New Roman" w:hAnsi="Times New Roman"/>
          <w:color w:val="000000" w:themeColor="text1"/>
          <w:sz w:val="20"/>
          <w:szCs w:val="20"/>
        </w:rPr>
        <w:t xml:space="preserve"> установленная в ходе проведения </w:t>
      </w:r>
      <w:r w:rsidR="004D6E5F" w:rsidRPr="009A55ED">
        <w:rPr>
          <w:rFonts w:ascii="Times New Roman" w:hAnsi="Times New Roman"/>
          <w:color w:val="000000" w:themeColor="text1"/>
          <w:sz w:val="20"/>
          <w:szCs w:val="20"/>
        </w:rPr>
        <w:t>аукциона</w:t>
      </w:r>
      <w:r w:rsidRPr="009A55ED">
        <w:rPr>
          <w:rFonts w:ascii="Times New Roman" w:hAnsi="Times New Roman"/>
          <w:color w:val="000000" w:themeColor="text1"/>
          <w:sz w:val="20"/>
          <w:szCs w:val="20"/>
        </w:rPr>
        <w:t>.</w:t>
      </w:r>
      <w:proofErr w:type="gramEnd"/>
    </w:p>
    <w:p w14:paraId="6F0C9262" w14:textId="77777777" w:rsidR="00E77EA4" w:rsidRPr="009A55ED" w:rsidRDefault="004D6E5F"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w:t>
      </w:r>
      <w:r w:rsidR="00E77EA4" w:rsidRPr="009A55ED">
        <w:rPr>
          <w:rFonts w:ascii="Times New Roman" w:hAnsi="Times New Roman"/>
          <w:color w:val="000000" w:themeColor="text1"/>
          <w:sz w:val="20"/>
          <w:szCs w:val="20"/>
        </w:rPr>
        <w:t xml:space="preserve"> если победитель ЭОА признан уклонившимся от заключения договора, </w:t>
      </w:r>
      <w:r w:rsidR="0055042D" w:rsidRPr="009A55ED">
        <w:rPr>
          <w:rFonts w:ascii="Times New Roman" w:hAnsi="Times New Roman"/>
          <w:color w:val="000000" w:themeColor="text1"/>
          <w:sz w:val="20"/>
          <w:szCs w:val="20"/>
        </w:rPr>
        <w:t>З</w:t>
      </w:r>
      <w:r w:rsidR="00E77EA4" w:rsidRPr="009A55ED">
        <w:rPr>
          <w:rFonts w:ascii="Times New Roman" w:hAnsi="Times New Roman"/>
          <w:color w:val="000000" w:themeColor="text1"/>
          <w:sz w:val="20"/>
          <w:szCs w:val="20"/>
        </w:rPr>
        <w:t>аказчик вправе обратиться в суд с требованием о понуждении победителя ЭОА заключить договор, а также о возмещении убытков, причиненных уклонением от заключения договора, либо заключить договор с участником ЭОА, который предложил такую же, как и победитель ЭОА, цену договора (лота) или предложение о цене договора (лота) которого содержит лучшие условия по цене договора (лота), следующие после предложенных победителем ЭОА условий.</w:t>
      </w:r>
    </w:p>
    <w:p w14:paraId="5058B888"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если участник ЭОА, с которым заключается договор при уклонении победителя ЭОА от заключения договора, признан уклонившимся от заключения договора,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вправе обратиться в суд с требованием о понуждении указанного участника заключить договор и о возмещении убытков, причиненных уклонением от заключения договора, либо заключить договор с участником ЭОА, который предложил такую же, как и указанный участник открытого аукциона, цену договора или предложение о цене договора которого содержит лучшие условия по цене договора,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договор при уклонении победителя открытого аукциона или иного участника открытого аукциона, с которым заключается договор, признаны уклонившимися от заключения договора,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принимает решение о признании ЭОА несостоявшимся. </w:t>
      </w:r>
    </w:p>
    <w:p w14:paraId="76AC07DA"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Участниками ЭОА, которые обязаны заключить договор при уклонении победителя ЭОА или иного участника открытого аукциона, с которым заключается договор, от заключения договора, являются:</w:t>
      </w:r>
    </w:p>
    <w:p w14:paraId="40B63D37"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14:paraId="2A574D1C" w14:textId="77777777" w:rsidR="00E77EA4" w:rsidRPr="009A55ED" w:rsidRDefault="00E77EA4"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иные участники открытого аукциона, не отозвавшие заявок на участие в открытом аукционе к моменту направления такому участнику открытого аукциона проекта договора.</w:t>
      </w:r>
    </w:p>
    <w:p w14:paraId="7235F4C0" w14:textId="77777777" w:rsidR="009A1782"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об ЭОА, уменьшается на размер налоговых платежей, связанных с оплатой договора.</w:t>
      </w:r>
      <w:r w:rsidR="009A1782" w:rsidRPr="009A55ED">
        <w:rPr>
          <w:rFonts w:ascii="Times New Roman" w:hAnsi="Times New Roman"/>
          <w:color w:val="000000" w:themeColor="text1"/>
          <w:sz w:val="20"/>
          <w:szCs w:val="20"/>
        </w:rPr>
        <w:t xml:space="preserve"> </w:t>
      </w:r>
    </w:p>
    <w:p w14:paraId="1AFB51D4" w14:textId="77777777" w:rsidR="00E77EA4" w:rsidRPr="009A55ED" w:rsidRDefault="00F11237" w:rsidP="00123626">
      <w:pPr>
        <w:pStyle w:val="a"/>
        <w:rPr>
          <w:color w:val="000000" w:themeColor="text1"/>
        </w:rPr>
      </w:pPr>
      <w:r w:rsidRPr="009A55ED">
        <w:rPr>
          <w:color w:val="000000" w:themeColor="text1"/>
        </w:rPr>
        <w:t>В случае если Заказчиком установлено требование обеспечения исполнения договора, договор заключается только после передачи участником ЭОА, с которым заключается договор, Заказчику в залог денежных средств, в том числе в форме вклада (депозита), в размере обеспечения исполнения договора, установленном документацией об ЭОА.  В случае проведения ЭОА, участниками которого могут быть только субъекты малого и среднего предпринимательства, обеспечение может предоставляться участником закупки по его выбору путем внесения в залог денежных средств, путем предоставления банковской гарантии или иным способом, предусмотренным аукционной документацией.</w:t>
      </w:r>
    </w:p>
    <w:p w14:paraId="367EF108" w14:textId="77777777" w:rsidR="00773827" w:rsidRPr="009A55ED" w:rsidRDefault="00773827"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3EF19088" w14:textId="77777777" w:rsidR="00E77EA4" w:rsidRPr="009A55ED" w:rsidRDefault="00E77EA4" w:rsidP="00725E25">
      <w:pPr>
        <w:pStyle w:val="2"/>
        <w:tabs>
          <w:tab w:val="left" w:pos="851"/>
        </w:tabs>
        <w:spacing w:line="240" w:lineRule="auto"/>
        <w:ind w:firstLine="567"/>
        <w:rPr>
          <w:color w:val="000000" w:themeColor="text1"/>
        </w:rPr>
      </w:pPr>
      <w:r w:rsidRPr="009A55ED">
        <w:rPr>
          <w:color w:val="000000" w:themeColor="text1"/>
        </w:rPr>
        <w:t>Особенности проведения ЭОА с ограниченным участием</w:t>
      </w:r>
    </w:p>
    <w:p w14:paraId="544275F7" w14:textId="77777777" w:rsidR="00E77EA4" w:rsidRPr="009A55ED" w:rsidRDefault="00E77EA4"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ЭОА с ограниченным участием проводится в порядке проведения ЭОА, с учетом положений настоящего пункта.</w:t>
      </w:r>
    </w:p>
    <w:p w14:paraId="14B4664A" w14:textId="77777777" w:rsidR="00123626" w:rsidRPr="009A55ED" w:rsidRDefault="00E77EA4" w:rsidP="00123626">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Извещение о проведении ЭОА с ограниченным участием должно содержать сведения, предусмотренные требованиями статьи 3</w:t>
      </w:r>
      <w:r w:rsidR="004D6E5F" w:rsidRPr="009A55ED">
        <w:rPr>
          <w:rFonts w:ascii="Times New Roman" w:hAnsi="Times New Roman"/>
          <w:color w:val="000000" w:themeColor="text1"/>
          <w:sz w:val="20"/>
          <w:szCs w:val="20"/>
        </w:rPr>
        <w:t>6</w:t>
      </w:r>
      <w:r w:rsidRPr="009A55ED">
        <w:rPr>
          <w:rFonts w:ascii="Times New Roman" w:hAnsi="Times New Roman"/>
          <w:color w:val="000000" w:themeColor="text1"/>
          <w:sz w:val="20"/>
          <w:szCs w:val="20"/>
        </w:rPr>
        <w:t xml:space="preserve">настоящего Положения, а также информацию о том, что к </w:t>
      </w:r>
      <w:r w:rsidRPr="009A55ED">
        <w:rPr>
          <w:rFonts w:ascii="Times New Roman" w:hAnsi="Times New Roman"/>
          <w:color w:val="000000" w:themeColor="text1"/>
          <w:sz w:val="20"/>
          <w:szCs w:val="20"/>
        </w:rPr>
        <w:lastRenderedPageBreak/>
        <w:t>участию в ЭОА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14:paraId="67C4EB63" w14:textId="77777777" w:rsidR="00ED6A83" w:rsidRPr="009A55ED" w:rsidRDefault="00ED6A83" w:rsidP="00ED6A83">
      <w:pPr>
        <w:pStyle w:val="-31"/>
        <w:tabs>
          <w:tab w:val="left" w:pos="851"/>
        </w:tabs>
        <w:spacing w:after="0" w:line="240" w:lineRule="auto"/>
        <w:ind w:left="567"/>
        <w:jc w:val="both"/>
        <w:rPr>
          <w:rFonts w:ascii="Times New Roman" w:hAnsi="Times New Roman"/>
          <w:color w:val="000000" w:themeColor="text1"/>
          <w:sz w:val="20"/>
          <w:szCs w:val="20"/>
        </w:rPr>
      </w:pPr>
    </w:p>
    <w:p w14:paraId="08873240" w14:textId="77777777" w:rsidR="00ED6A83" w:rsidRPr="009A55ED" w:rsidRDefault="00ED6A83" w:rsidP="003A39B4">
      <w:pPr>
        <w:pStyle w:val="1"/>
        <w:jc w:val="left"/>
        <w:rPr>
          <w:color w:val="000000" w:themeColor="text1"/>
        </w:rPr>
      </w:pPr>
      <w:r w:rsidRPr="009A55ED">
        <w:rPr>
          <w:color w:val="000000" w:themeColor="text1"/>
        </w:rPr>
        <w:t>Раздел 5. Закупка путем проведения запроса котировок</w:t>
      </w:r>
    </w:p>
    <w:p w14:paraId="459F6956" w14:textId="77777777" w:rsidR="003A39B4" w:rsidRPr="009A55ED" w:rsidRDefault="003A39B4" w:rsidP="00ED6A83">
      <w:pPr>
        <w:pStyle w:val="-31"/>
        <w:tabs>
          <w:tab w:val="left" w:pos="851"/>
        </w:tabs>
        <w:spacing w:after="0" w:line="240" w:lineRule="auto"/>
        <w:ind w:left="567"/>
        <w:jc w:val="both"/>
        <w:rPr>
          <w:rFonts w:ascii="Times New Roman" w:hAnsi="Times New Roman"/>
          <w:b/>
          <w:color w:val="000000" w:themeColor="text1"/>
          <w:sz w:val="24"/>
          <w:szCs w:val="24"/>
        </w:rPr>
      </w:pPr>
    </w:p>
    <w:p w14:paraId="0F98E8E7" w14:textId="77777777" w:rsidR="00F3613F" w:rsidRPr="009A55ED" w:rsidRDefault="00F3613F" w:rsidP="00123626">
      <w:pPr>
        <w:pStyle w:val="2"/>
        <w:ind w:firstLine="567"/>
        <w:rPr>
          <w:color w:val="000000" w:themeColor="text1"/>
        </w:rPr>
      </w:pPr>
      <w:r w:rsidRPr="009A55ED">
        <w:rPr>
          <w:color w:val="000000" w:themeColor="text1"/>
        </w:rPr>
        <w:t>Запрос котировок</w:t>
      </w:r>
    </w:p>
    <w:p w14:paraId="782BA587" w14:textId="77777777" w:rsidR="00F3613F" w:rsidRPr="009A55ED" w:rsidRDefault="00F3613F" w:rsidP="00123626">
      <w:pPr>
        <w:pStyle w:val="a"/>
        <w:rPr>
          <w:color w:val="000000" w:themeColor="text1"/>
        </w:rPr>
      </w:pPr>
      <w:r w:rsidRPr="009A55ED">
        <w:rPr>
          <w:color w:val="000000" w:themeColor="text1"/>
        </w:rPr>
        <w:t>Под запросом котировок понимается способ закупки, при котором информация о закупке товаров, работ, услуг сообщается неограниченному кругу лиц путем размещения в единой информационной системе извещения о проведении запроса котировок и победителем в проведении запроса котировок признается участник закупки, предложивший наиболее низкую цену договора.</w:t>
      </w:r>
    </w:p>
    <w:p w14:paraId="3D7A346A" w14:textId="77777777" w:rsidR="00F3613F" w:rsidRPr="009A55ED" w:rsidRDefault="00F3613F" w:rsidP="00123626">
      <w:pPr>
        <w:pStyle w:val="a"/>
        <w:rPr>
          <w:color w:val="000000" w:themeColor="text1"/>
        </w:rPr>
      </w:pPr>
      <w:r w:rsidRPr="009A55ED">
        <w:rPr>
          <w:color w:val="000000" w:themeColor="text1"/>
        </w:rPr>
        <w:t>Заказчик вправе осуществлять путем запроса котировок размещение заказа на поставку товаров, выполнение работ, оказание услуг на сумму не более чем семь миллионов рублей.</w:t>
      </w:r>
    </w:p>
    <w:p w14:paraId="14399077" w14:textId="77777777" w:rsidR="00F3613F" w:rsidRPr="009A55ED" w:rsidRDefault="00F3613F" w:rsidP="00725E25">
      <w:pPr>
        <w:tabs>
          <w:tab w:val="left" w:pos="851"/>
        </w:tabs>
        <w:spacing w:after="0" w:line="240" w:lineRule="auto"/>
        <w:ind w:firstLine="567"/>
        <w:rPr>
          <w:color w:val="000000" w:themeColor="text1"/>
        </w:rPr>
      </w:pPr>
    </w:p>
    <w:p w14:paraId="7F67E36B" w14:textId="77777777" w:rsidR="00123626" w:rsidRPr="009A55ED" w:rsidRDefault="00F3613F" w:rsidP="00123626">
      <w:pPr>
        <w:pStyle w:val="2"/>
        <w:tabs>
          <w:tab w:val="left" w:pos="851"/>
        </w:tabs>
        <w:spacing w:line="240" w:lineRule="auto"/>
        <w:ind w:firstLine="567"/>
        <w:rPr>
          <w:color w:val="000000" w:themeColor="text1"/>
        </w:rPr>
      </w:pPr>
      <w:r w:rsidRPr="009A55ED">
        <w:rPr>
          <w:color w:val="000000" w:themeColor="text1"/>
        </w:rPr>
        <w:t xml:space="preserve">Извещение о проведении запроса котировок, сроки размещения, содержание. Документация запроса котировок, ее содержание, разъяснения положений документации запроса котировок, внесение изменений в документацию запроса котировок. </w:t>
      </w:r>
    </w:p>
    <w:p w14:paraId="4F8C76EE" w14:textId="77777777" w:rsidR="00123626" w:rsidRPr="009A55ED" w:rsidRDefault="00F3613F" w:rsidP="00096713">
      <w:pPr>
        <w:pStyle w:val="a"/>
        <w:rPr>
          <w:color w:val="000000" w:themeColor="text1"/>
        </w:rPr>
      </w:pPr>
      <w:r w:rsidRPr="009A55ED">
        <w:rPr>
          <w:color w:val="000000" w:themeColor="text1"/>
        </w:rPr>
        <w:t>Извещение о проведении запроса котировок является неотъемлемой частью документации запроса котировок. Сведения, содержащиеся в извещении о проведении запроса котировок, должны соответствовать сведениям, содержащимся в документации запроса котировок. Проект договора является неотъемлемой частью документации запроса котировок. Извещение о проведении запроса котировок размещается в единой информационной системе вместе с документацией запроса котировок. Документация запроса котировок доступна для ознакомления в течение всего срока подачи котировочных заявок без взимания платы.</w:t>
      </w:r>
    </w:p>
    <w:p w14:paraId="5ABB7A6D" w14:textId="77777777" w:rsidR="00F3613F" w:rsidRPr="009A55ED" w:rsidRDefault="00F3613F" w:rsidP="00123626">
      <w:pPr>
        <w:pStyle w:val="a"/>
        <w:rPr>
          <w:color w:val="000000" w:themeColor="text1"/>
        </w:rPr>
      </w:pPr>
      <w:r w:rsidRPr="009A55ED">
        <w:rPr>
          <w:color w:val="000000" w:themeColor="text1"/>
        </w:rPr>
        <w:t>Заказчик обязан разместить в единой информационной системе извещение о проведении запроса котировок не менее чем за семь рабочих дней до дня истечения срока представления котировочных заявок, а при закупке на сумму, не превышающую три миллиона рублей, не менее чем за три рабочих дня до дня истечения указанного срока.</w:t>
      </w:r>
    </w:p>
    <w:p w14:paraId="65548C00" w14:textId="77777777" w:rsidR="00F3613F" w:rsidRPr="009A55ED" w:rsidRDefault="00F3613F" w:rsidP="00123626">
      <w:pPr>
        <w:pStyle w:val="a"/>
        <w:rPr>
          <w:color w:val="000000" w:themeColor="text1"/>
        </w:rPr>
      </w:pPr>
      <w:r w:rsidRPr="009A55ED">
        <w:rPr>
          <w:color w:val="000000" w:themeColor="text1"/>
        </w:rPr>
        <w:t>Заказчик одновременно с размещением извещения о проведении запроса котировок в единой информационной системе вправе направить извещение о проведении запроса котировок лицам, осуществляющим поставки товаров, выполнение работ, оказание услуг, предусмотренных извещением о проведении запроса котировок.</w:t>
      </w:r>
    </w:p>
    <w:p w14:paraId="778BC51F" w14:textId="77777777" w:rsidR="00F3613F" w:rsidRPr="009A55ED" w:rsidRDefault="00F3613F" w:rsidP="00123626">
      <w:pPr>
        <w:pStyle w:val="a"/>
        <w:rPr>
          <w:color w:val="000000" w:themeColor="text1"/>
        </w:rPr>
      </w:pPr>
      <w:r w:rsidRPr="009A55ED">
        <w:rPr>
          <w:color w:val="000000" w:themeColor="text1"/>
        </w:rPr>
        <w:t>Извещение о проведении запроса котировок может направляться с использованием любых средств связи, в том числе в электронной форме.</w:t>
      </w:r>
    </w:p>
    <w:p w14:paraId="48163065" w14:textId="77777777" w:rsidR="00F3613F" w:rsidRPr="009A55ED" w:rsidRDefault="00F3613F" w:rsidP="00123626">
      <w:pPr>
        <w:pStyle w:val="a"/>
        <w:rPr>
          <w:color w:val="000000" w:themeColor="text1"/>
        </w:rPr>
      </w:pPr>
      <w:r w:rsidRPr="009A55ED">
        <w:rPr>
          <w:color w:val="000000" w:themeColor="text1"/>
        </w:rPr>
        <w:t>Извещение о проведении запроса котировок должно содержать следующие сведения:</w:t>
      </w:r>
    </w:p>
    <w:p w14:paraId="164B6F88" w14:textId="77777777" w:rsidR="00F3613F" w:rsidRPr="009A55ED" w:rsidRDefault="00F3613F" w:rsidP="00123626">
      <w:pPr>
        <w:pStyle w:val="20"/>
        <w:rPr>
          <w:color w:val="000000" w:themeColor="text1"/>
        </w:rPr>
      </w:pPr>
      <w:r w:rsidRPr="009A55ED">
        <w:rPr>
          <w:color w:val="000000" w:themeColor="text1"/>
        </w:rPr>
        <w:t>наименование Заказчика, его местонахождения, почтовый адрес, адрес электронной почты, номер контактного телефона;</w:t>
      </w:r>
    </w:p>
    <w:p w14:paraId="670269E7" w14:textId="77777777" w:rsidR="00F3613F" w:rsidRPr="009A55ED" w:rsidRDefault="00F3613F" w:rsidP="00123626">
      <w:pPr>
        <w:pStyle w:val="20"/>
        <w:rPr>
          <w:color w:val="000000" w:themeColor="text1"/>
        </w:rPr>
      </w:pPr>
      <w:r w:rsidRPr="009A55ED">
        <w:rPr>
          <w:color w:val="000000" w:themeColor="text1"/>
        </w:rPr>
        <w:t>предмет договора с указанием количества поставляемого товара, объема выполняемых работ, оказываемых услуг;</w:t>
      </w:r>
    </w:p>
    <w:p w14:paraId="62A5B748" w14:textId="77777777" w:rsidR="00F3613F" w:rsidRPr="009A55ED" w:rsidRDefault="00F3613F" w:rsidP="00123626">
      <w:pPr>
        <w:pStyle w:val="20"/>
        <w:rPr>
          <w:color w:val="000000" w:themeColor="text1"/>
        </w:rPr>
      </w:pPr>
      <w:r w:rsidRPr="009A55ED">
        <w:rPr>
          <w:color w:val="000000" w:themeColor="text1"/>
        </w:rPr>
        <w:t>место поставки товара, выполнения работ, оказания услуг;</w:t>
      </w:r>
    </w:p>
    <w:p w14:paraId="0A75225F" w14:textId="77777777" w:rsidR="00F3613F" w:rsidRPr="009A55ED" w:rsidRDefault="00F3613F" w:rsidP="00123626">
      <w:pPr>
        <w:pStyle w:val="20"/>
        <w:rPr>
          <w:color w:val="000000" w:themeColor="text1"/>
        </w:rPr>
      </w:pPr>
      <w:r w:rsidRPr="009A55ED">
        <w:rPr>
          <w:color w:val="000000" w:themeColor="text1"/>
        </w:rPr>
        <w:t>сведения о начальной (максимальной) цене договора (цене лота);</w:t>
      </w:r>
    </w:p>
    <w:p w14:paraId="4AB4487D" w14:textId="77777777" w:rsidR="00F3613F" w:rsidRPr="009A55ED" w:rsidRDefault="00F3613F" w:rsidP="00123626">
      <w:pPr>
        <w:pStyle w:val="20"/>
        <w:rPr>
          <w:color w:val="000000" w:themeColor="text1"/>
        </w:rPr>
      </w:pPr>
      <w:r w:rsidRPr="009A55ED">
        <w:rPr>
          <w:color w:val="000000" w:themeColor="text1"/>
        </w:rPr>
        <w:t>срок, место и порядок предоставления документации о закупке;</w:t>
      </w:r>
    </w:p>
    <w:p w14:paraId="014DC32C" w14:textId="77777777" w:rsidR="00F3613F" w:rsidRPr="009A55ED" w:rsidRDefault="00F3613F" w:rsidP="00123626">
      <w:pPr>
        <w:pStyle w:val="20"/>
        <w:rPr>
          <w:color w:val="000000" w:themeColor="text1"/>
        </w:rPr>
      </w:pPr>
      <w:r w:rsidRPr="009A55ED">
        <w:rPr>
          <w:color w:val="000000" w:themeColor="text1"/>
        </w:rPr>
        <w:t>место и дата рассмотрения предложений участников закупки и подведения итогов закупки.</w:t>
      </w:r>
    </w:p>
    <w:p w14:paraId="1F4527B5" w14:textId="77777777" w:rsidR="00F3613F" w:rsidRPr="009A55ED" w:rsidRDefault="00F3613F" w:rsidP="00123626">
      <w:pPr>
        <w:pStyle w:val="a"/>
        <w:rPr>
          <w:color w:val="000000" w:themeColor="text1"/>
        </w:rPr>
      </w:pPr>
      <w:r w:rsidRPr="009A55ED">
        <w:rPr>
          <w:color w:val="000000" w:themeColor="text1"/>
        </w:rPr>
        <w:t>Документация запроса котировок должна содержать следующие сведения:</w:t>
      </w:r>
    </w:p>
    <w:p w14:paraId="3B11117D" w14:textId="77777777" w:rsidR="00F3613F" w:rsidRPr="009A55ED" w:rsidRDefault="00F3613F" w:rsidP="00123626">
      <w:pPr>
        <w:pStyle w:val="20"/>
        <w:rPr>
          <w:color w:val="000000" w:themeColor="text1"/>
        </w:rPr>
      </w:pPr>
      <w:r w:rsidRPr="009A55ED">
        <w:rPr>
          <w:color w:val="000000" w:themeColor="text1"/>
        </w:rPr>
        <w:t>наименование, характеристики и количество поставляемых товаров, наименование, характеристики и объем выполняемых работ, оказываемых услуг;</w:t>
      </w:r>
    </w:p>
    <w:p w14:paraId="18D8B95F" w14:textId="77777777" w:rsidR="00F3613F" w:rsidRPr="009A55ED" w:rsidRDefault="00F3613F" w:rsidP="00123626">
      <w:pPr>
        <w:pStyle w:val="20"/>
        <w:rPr>
          <w:color w:val="000000" w:themeColor="text1"/>
        </w:rPr>
      </w:pPr>
      <w:r w:rsidRPr="009A55ED">
        <w:rPr>
          <w:color w:val="000000" w:themeColor="text1"/>
        </w:rPr>
        <w:t>в случае необходимости закупить определенные товары, работы, услуги заказчик указывает товарные знаки, знаки обслуживания, торговые наименования, производителя, страну происхождения и иные конкретизирующие сведения при описании товаров, работ, услуг;</w:t>
      </w:r>
    </w:p>
    <w:p w14:paraId="4D4C4249" w14:textId="77777777" w:rsidR="00F3613F" w:rsidRPr="009A55ED" w:rsidRDefault="00F3613F" w:rsidP="00123626">
      <w:pPr>
        <w:pStyle w:val="20"/>
        <w:rPr>
          <w:color w:val="000000" w:themeColor="text1"/>
        </w:rPr>
      </w:pPr>
      <w:r w:rsidRPr="009A55ED">
        <w:rPr>
          <w:color w:val="000000" w:themeColor="text1"/>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запроса котировок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запроса котировок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197BD05" w14:textId="77777777" w:rsidR="00F3613F" w:rsidRPr="009A55ED" w:rsidRDefault="00F3613F" w:rsidP="00123626">
      <w:pPr>
        <w:pStyle w:val="20"/>
        <w:rPr>
          <w:color w:val="000000" w:themeColor="text1"/>
        </w:rPr>
      </w:pPr>
      <w:r w:rsidRPr="009A55ED">
        <w:rPr>
          <w:color w:val="000000" w:themeColor="text1"/>
        </w:rPr>
        <w:lastRenderedPageBreak/>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14:paraId="353B1BC5" w14:textId="77777777" w:rsidR="00F3613F" w:rsidRPr="009A55ED" w:rsidRDefault="00F3613F" w:rsidP="00123626">
      <w:pPr>
        <w:pStyle w:val="20"/>
        <w:rPr>
          <w:color w:val="000000" w:themeColor="text1"/>
        </w:rPr>
      </w:pPr>
      <w:r w:rsidRPr="009A55ED">
        <w:rPr>
          <w:color w:val="000000" w:themeColor="text1"/>
        </w:rPr>
        <w:t>требования к содержанию, форме, оформлению и составу заявки на участие в запросе котировок;</w:t>
      </w:r>
    </w:p>
    <w:p w14:paraId="37A51BD3" w14:textId="77777777" w:rsidR="00F3613F" w:rsidRPr="009A55ED" w:rsidRDefault="00F3613F" w:rsidP="00123626">
      <w:pPr>
        <w:pStyle w:val="20"/>
        <w:rPr>
          <w:color w:val="000000" w:themeColor="text1"/>
        </w:rPr>
      </w:pPr>
      <w:r w:rsidRPr="009A55ED">
        <w:rPr>
          <w:color w:val="000000" w:themeColor="text1"/>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14:paraId="54294907" w14:textId="77777777" w:rsidR="00F3613F" w:rsidRPr="009A55ED" w:rsidRDefault="00F3613F" w:rsidP="00123626">
      <w:pPr>
        <w:pStyle w:val="20"/>
        <w:rPr>
          <w:color w:val="000000" w:themeColor="text1"/>
        </w:rPr>
      </w:pPr>
      <w:r w:rsidRPr="009A55ED">
        <w:rPr>
          <w:color w:val="000000" w:themeColor="text1"/>
        </w:rPr>
        <w:t>Заказчиком может быть установлен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w:t>
      </w:r>
    </w:p>
    <w:p w14:paraId="4EE36BC2" w14:textId="77777777" w:rsidR="00F3613F" w:rsidRPr="009A55ED" w:rsidRDefault="00F3613F" w:rsidP="00123626">
      <w:pPr>
        <w:pStyle w:val="20"/>
        <w:rPr>
          <w:color w:val="000000" w:themeColor="text1"/>
        </w:rPr>
      </w:pPr>
      <w:r w:rsidRPr="009A55ED">
        <w:rPr>
          <w:color w:val="000000" w:themeColor="text1"/>
        </w:rPr>
        <w:t>требование об указании (декларировании) участником закупки в заявке на участие в запросе котировок наименования страны происхождения товаров;</w:t>
      </w:r>
    </w:p>
    <w:p w14:paraId="05A9BFA1" w14:textId="77777777" w:rsidR="00F3613F" w:rsidRPr="009A55ED" w:rsidRDefault="00F3613F" w:rsidP="00123626">
      <w:pPr>
        <w:pStyle w:val="20"/>
        <w:rPr>
          <w:color w:val="000000" w:themeColor="text1"/>
          <w:lang w:eastAsia="ru-RU"/>
        </w:rPr>
      </w:pPr>
      <w:r w:rsidRPr="009A55ED">
        <w:rPr>
          <w:color w:val="000000" w:themeColor="text1"/>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5C294845" w14:textId="77777777" w:rsidR="00F3613F" w:rsidRPr="009A55ED" w:rsidRDefault="00F3613F" w:rsidP="00123626">
      <w:pPr>
        <w:pStyle w:val="20"/>
        <w:rPr>
          <w:color w:val="000000" w:themeColor="text1"/>
          <w:lang w:eastAsia="ru-RU"/>
        </w:rPr>
      </w:pPr>
      <w:r w:rsidRPr="009A55ED">
        <w:rPr>
          <w:color w:val="000000" w:themeColor="text1"/>
        </w:rPr>
        <w:t>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36C67587" w14:textId="77777777" w:rsidR="00F3613F" w:rsidRPr="009A55ED" w:rsidRDefault="00F3613F" w:rsidP="00123626">
      <w:pPr>
        <w:pStyle w:val="20"/>
        <w:rPr>
          <w:color w:val="000000" w:themeColor="text1"/>
        </w:rPr>
      </w:pPr>
      <w:r w:rsidRPr="009A55ED">
        <w:rPr>
          <w:color w:val="000000" w:themeColor="text1"/>
        </w:rPr>
        <w:t>место, условия и сроки (периоды) поставки товара, выполнения работы, оказания услуги;</w:t>
      </w:r>
    </w:p>
    <w:p w14:paraId="76979C8C" w14:textId="77777777" w:rsidR="00F3613F" w:rsidRPr="009A55ED" w:rsidRDefault="00F3613F" w:rsidP="00123626">
      <w:pPr>
        <w:pStyle w:val="20"/>
        <w:rPr>
          <w:color w:val="000000" w:themeColor="text1"/>
        </w:rPr>
      </w:pPr>
      <w:r w:rsidRPr="009A55ED">
        <w:rPr>
          <w:color w:val="000000" w:themeColor="text1"/>
        </w:rPr>
        <w:t>сведения о начальной (максимальной) цене договора (цене лота);</w:t>
      </w:r>
    </w:p>
    <w:p w14:paraId="315DA544" w14:textId="77777777" w:rsidR="00F3613F" w:rsidRPr="009A55ED" w:rsidRDefault="00F3613F" w:rsidP="00123626">
      <w:pPr>
        <w:pStyle w:val="20"/>
        <w:rPr>
          <w:color w:val="000000" w:themeColor="text1"/>
        </w:rPr>
      </w:pPr>
      <w:r w:rsidRPr="009A55ED">
        <w:rPr>
          <w:color w:val="000000" w:themeColor="text1"/>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099E5A9" w14:textId="77777777" w:rsidR="00F3613F" w:rsidRPr="009A55ED" w:rsidRDefault="00F3613F" w:rsidP="00123626">
      <w:pPr>
        <w:pStyle w:val="20"/>
        <w:rPr>
          <w:color w:val="000000" w:themeColor="text1"/>
        </w:rPr>
      </w:pPr>
      <w:r w:rsidRPr="009A55ED">
        <w:rPr>
          <w:color w:val="000000" w:themeColor="text1"/>
        </w:rPr>
        <w:t>сведения о начальной (максимальной) цене единицы каждого товара, работы, услуги, являющихся предметом закупки;</w:t>
      </w:r>
    </w:p>
    <w:p w14:paraId="5B0C7AEE" w14:textId="77777777" w:rsidR="00F3613F" w:rsidRPr="009A55ED" w:rsidRDefault="00F3613F" w:rsidP="00123626">
      <w:pPr>
        <w:pStyle w:val="20"/>
        <w:rPr>
          <w:color w:val="000000" w:themeColor="text1"/>
        </w:rPr>
      </w:pPr>
      <w:r w:rsidRPr="009A55ED">
        <w:rPr>
          <w:color w:val="000000" w:themeColor="text1"/>
        </w:rPr>
        <w:t>форма, сроки и порядок оплаты товара, работы, услуги;</w:t>
      </w:r>
    </w:p>
    <w:p w14:paraId="08D4E417" w14:textId="77777777" w:rsidR="00F3613F" w:rsidRPr="009A55ED" w:rsidRDefault="00F3613F" w:rsidP="00123626">
      <w:pPr>
        <w:pStyle w:val="20"/>
        <w:rPr>
          <w:color w:val="000000" w:themeColor="text1"/>
        </w:rPr>
      </w:pPr>
      <w:r w:rsidRPr="009A55ED">
        <w:rPr>
          <w:color w:val="000000" w:themeColor="text1"/>
        </w:rPr>
        <w:t>порядок, место, дата начала и дата окончания срока подачи заявок на участие в запросе котировок;</w:t>
      </w:r>
    </w:p>
    <w:p w14:paraId="6A3F01D9" w14:textId="77777777" w:rsidR="00F3613F" w:rsidRPr="009A55ED" w:rsidRDefault="00F3613F" w:rsidP="00123626">
      <w:pPr>
        <w:pStyle w:val="20"/>
        <w:rPr>
          <w:color w:val="000000" w:themeColor="text1"/>
        </w:rPr>
      </w:pPr>
      <w:r w:rsidRPr="009A55ED">
        <w:rPr>
          <w:color w:val="000000" w:themeColor="text1"/>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E36C437" w14:textId="77777777" w:rsidR="00F3613F" w:rsidRPr="009A55ED" w:rsidRDefault="00F3613F" w:rsidP="00123626">
      <w:pPr>
        <w:pStyle w:val="20"/>
        <w:rPr>
          <w:color w:val="000000" w:themeColor="text1"/>
        </w:rPr>
      </w:pPr>
      <w:r w:rsidRPr="009A55ED">
        <w:rPr>
          <w:color w:val="000000" w:themeColor="text1"/>
        </w:rPr>
        <w:t>формы, порядок, дата начала и дата окончания срока предоставления участникам закупки разъяснений положений документации о закупке;</w:t>
      </w:r>
    </w:p>
    <w:p w14:paraId="66123869" w14:textId="77777777" w:rsidR="00F3613F" w:rsidRPr="009A55ED" w:rsidRDefault="00F3613F" w:rsidP="00123626">
      <w:pPr>
        <w:pStyle w:val="20"/>
        <w:rPr>
          <w:color w:val="000000" w:themeColor="text1"/>
        </w:rPr>
      </w:pPr>
      <w:r w:rsidRPr="009A55ED">
        <w:rPr>
          <w:color w:val="000000" w:themeColor="text1"/>
        </w:rPr>
        <w:t>место и дата рассмотрения котировочных заявок участников закупки и подведения итогов закупки;</w:t>
      </w:r>
    </w:p>
    <w:p w14:paraId="640B0A74" w14:textId="77777777" w:rsidR="00F3613F" w:rsidRPr="009A55ED" w:rsidRDefault="00F3613F" w:rsidP="00123626">
      <w:pPr>
        <w:pStyle w:val="20"/>
        <w:rPr>
          <w:color w:val="000000" w:themeColor="text1"/>
        </w:rPr>
      </w:pPr>
      <w:r w:rsidRPr="009A55ED">
        <w:rPr>
          <w:color w:val="000000" w:themeColor="text1"/>
        </w:rPr>
        <w:t>критерии оценки и сопоставления заявок на участие в закупке;</w:t>
      </w:r>
    </w:p>
    <w:p w14:paraId="169CFD14" w14:textId="77777777" w:rsidR="00F3613F" w:rsidRPr="009A55ED" w:rsidRDefault="00F3613F" w:rsidP="00123626">
      <w:pPr>
        <w:pStyle w:val="20"/>
        <w:rPr>
          <w:color w:val="000000" w:themeColor="text1"/>
        </w:rPr>
      </w:pPr>
      <w:r w:rsidRPr="009A55ED">
        <w:rPr>
          <w:color w:val="000000" w:themeColor="text1"/>
        </w:rPr>
        <w:t>порядок оценки и сопоставления заявок на участие в закупке;</w:t>
      </w:r>
    </w:p>
    <w:p w14:paraId="1FA5A230" w14:textId="77777777" w:rsidR="00F3613F" w:rsidRPr="009A55ED" w:rsidRDefault="00F3613F" w:rsidP="00123626">
      <w:pPr>
        <w:pStyle w:val="20"/>
        <w:rPr>
          <w:color w:val="000000" w:themeColor="text1"/>
          <w:lang w:eastAsia="ru-RU"/>
        </w:rPr>
      </w:pPr>
      <w:r w:rsidRPr="009A55ED">
        <w:rPr>
          <w:color w:val="000000" w:themeColor="text1"/>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history="1">
        <w:r w:rsidRPr="009A55ED">
          <w:rPr>
            <w:rStyle w:val="s1"/>
            <w:color w:val="000000" w:themeColor="text1"/>
          </w:rPr>
          <w:t>подпунктами "г"</w:t>
        </w:r>
      </w:hyperlink>
      <w:r w:rsidRPr="009A55ED">
        <w:rPr>
          <w:color w:val="000000" w:themeColor="text1"/>
        </w:rPr>
        <w:t xml:space="preserve"> и </w:t>
      </w:r>
      <w:hyperlink r:id="rId13" w:history="1">
        <w:r w:rsidRPr="009A55ED">
          <w:rPr>
            <w:rStyle w:val="s1"/>
            <w:color w:val="000000" w:themeColor="text1"/>
          </w:rPr>
          <w:t>"д" пункта 6</w:t>
        </w:r>
      </w:hyperlink>
      <w:r w:rsidRPr="009A55ED">
        <w:rPr>
          <w:color w:val="000000" w:themeColor="text1"/>
        </w:rPr>
        <w:t xml:space="preserve"> Постановления Правительства Российской Федерации от 16 сентября 2016 года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запроса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304BCE93" w14:textId="77777777" w:rsidR="00F3613F" w:rsidRPr="009A55ED" w:rsidRDefault="00F3613F" w:rsidP="00123626">
      <w:pPr>
        <w:pStyle w:val="20"/>
        <w:rPr>
          <w:color w:val="000000" w:themeColor="text1"/>
          <w:lang w:eastAsia="ru-RU"/>
        </w:rPr>
      </w:pPr>
      <w:r w:rsidRPr="009A55ED">
        <w:rPr>
          <w:color w:val="000000" w:themeColor="text1"/>
        </w:rPr>
        <w:t>в документации запроса котировок устанавливается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740ADA6" w14:textId="77777777" w:rsidR="00F3613F" w:rsidRPr="009A55ED" w:rsidRDefault="00F3613F" w:rsidP="00123626">
      <w:pPr>
        <w:pStyle w:val="20"/>
        <w:rPr>
          <w:color w:val="000000" w:themeColor="text1"/>
        </w:rPr>
      </w:pPr>
      <w:r w:rsidRPr="009A55ED">
        <w:rPr>
          <w:color w:val="000000" w:themeColor="text1"/>
        </w:rPr>
        <w:t>включается предложение следующего содержания: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752A7C0" w14:textId="77777777" w:rsidR="00F3613F" w:rsidRPr="009A55ED" w:rsidRDefault="00F3613F" w:rsidP="00123626">
      <w:pPr>
        <w:pStyle w:val="20"/>
        <w:rPr>
          <w:color w:val="000000" w:themeColor="text1"/>
        </w:rPr>
      </w:pPr>
      <w:r w:rsidRPr="009A55ED">
        <w:rPr>
          <w:color w:val="000000" w:themeColor="text1"/>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8FA408C" w14:textId="77777777" w:rsidR="00F3613F" w:rsidRPr="009A55ED" w:rsidRDefault="00F3613F" w:rsidP="00123626">
      <w:pPr>
        <w:pStyle w:val="20"/>
        <w:rPr>
          <w:color w:val="000000" w:themeColor="text1"/>
        </w:rPr>
      </w:pPr>
      <w:r w:rsidRPr="009A55ED">
        <w:rPr>
          <w:color w:val="000000" w:themeColor="text1"/>
        </w:rPr>
        <w:t>срок и порядок заключения договора со дня подписания протокола рассмотрения и оценки котировочных заявок;</w:t>
      </w:r>
    </w:p>
    <w:p w14:paraId="338B25DC" w14:textId="77777777" w:rsidR="00F3613F" w:rsidRPr="009A55ED" w:rsidRDefault="00F3613F" w:rsidP="00123626">
      <w:pPr>
        <w:pStyle w:val="20"/>
        <w:rPr>
          <w:color w:val="000000" w:themeColor="text1"/>
        </w:rPr>
      </w:pPr>
      <w:r w:rsidRPr="009A55ED">
        <w:rPr>
          <w:color w:val="000000" w:themeColor="text1"/>
        </w:rPr>
        <w:t xml:space="preserve">условие о том, что при исполнении договора, заключенного с участником закупки, которому предоставлен приоритет в соответствии с </w:t>
      </w:r>
      <w:r w:rsidR="00F83C40" w:rsidRPr="009A55ED">
        <w:rPr>
          <w:color w:val="000000" w:themeColor="text1"/>
        </w:rPr>
        <w:t>Постановления Правительства Российской Федерации от 16 сентября 2016 года №925</w:t>
      </w:r>
      <w:r w:rsidRPr="009A55ED">
        <w:rPr>
          <w:color w:val="000000" w:themeColor="text1"/>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C382B15" w14:textId="77777777" w:rsidR="00F3613F" w:rsidRPr="009A55ED" w:rsidRDefault="00F3613F" w:rsidP="00123626">
      <w:pPr>
        <w:pStyle w:val="a"/>
        <w:rPr>
          <w:color w:val="000000" w:themeColor="text1"/>
        </w:rPr>
      </w:pPr>
      <w:r w:rsidRPr="009A55ED">
        <w:rPr>
          <w:color w:val="000000" w:themeColor="text1"/>
        </w:rPr>
        <w:lastRenderedPageBreak/>
        <w:t xml:space="preserve">Участник запроса котировок вправе направить запрос о разъяснении положений документации запроса котировок в день размещения документации запроса котировок в единой информационной системе. При этом такой участник закупки вправе направить один запрос о разъяснении положений документации запроса котировок. </w:t>
      </w:r>
    </w:p>
    <w:p w14:paraId="11D9AD62" w14:textId="77777777" w:rsidR="00F3613F" w:rsidRPr="009A55ED" w:rsidRDefault="00F3613F" w:rsidP="00123626">
      <w:pPr>
        <w:pStyle w:val="a"/>
        <w:rPr>
          <w:color w:val="000000" w:themeColor="text1"/>
        </w:rPr>
      </w:pPr>
      <w:r w:rsidRPr="009A55ED">
        <w:rPr>
          <w:color w:val="000000" w:themeColor="text1"/>
        </w:rPr>
        <w:t>Заказчик обязан рассмотреть запрос и направить соответствующее разъяснение положений документации запроса котировок в течение двух рабочих дней с момента поступления такого запроса, при условии, что запрос поступил в адрес места нахождения Заказчика не позднее чем за два рабочих дня до дня окончания срока подачи котировочных заявок. Разъяснения документации запроса котировок могут быть выданы представителю участника закупки нарочно по месту нахождения Заказчика при удостоверении полномочий представителя соответствующей доверенностью.</w:t>
      </w:r>
    </w:p>
    <w:p w14:paraId="66DD39AD" w14:textId="77777777" w:rsidR="00F3613F" w:rsidRPr="009A55ED" w:rsidRDefault="00F3613F" w:rsidP="00123626">
      <w:pPr>
        <w:pStyle w:val="a"/>
        <w:rPr>
          <w:color w:val="000000" w:themeColor="text1"/>
        </w:rPr>
      </w:pPr>
      <w:r w:rsidRPr="009A55ED">
        <w:rPr>
          <w:color w:val="000000" w:themeColor="text1"/>
        </w:rPr>
        <w:t>Заказчик размещает разъяснения положений документации запроса котировок в единой информационной системе в течение трех дней с момента принятия решения о предоставлении таких разъяснений.</w:t>
      </w:r>
    </w:p>
    <w:p w14:paraId="4FFAA113" w14:textId="77777777" w:rsidR="00F3613F" w:rsidRPr="009A55ED" w:rsidRDefault="00F3613F" w:rsidP="00123626">
      <w:pPr>
        <w:pStyle w:val="a"/>
        <w:rPr>
          <w:color w:val="000000" w:themeColor="text1"/>
        </w:rPr>
      </w:pPr>
      <w:r w:rsidRPr="009A55ED">
        <w:rPr>
          <w:color w:val="000000" w:themeColor="text1"/>
        </w:rPr>
        <w:t>Заказчик по собственной инициативе или в соответствии с поступившим запросом о разъяснении положений документации запроса котировок вправе принять решение о внесении изменений в документацию запроса котировок не позднее даты окончания срока подачи котировочных заявок. Изменение предмета запроса котировок при этом не допускается. В течение трех дней со дня принятия указанного решения изменения, внесенные в документацию запроса котировок, размещаются Заказчиком в единой информационной системе. При этом срок подачи котировочных заявок должен быть продлен так, чтобы со дня размещения таких изменений до даты окончания срока подачи котировочных заявок этот срок составлял не менее чем семь рабочих дней, а при закупке на сумму, не превышающую три миллиона рублей, не менее чем три рабочих дня.</w:t>
      </w:r>
    </w:p>
    <w:p w14:paraId="5D024013" w14:textId="77777777" w:rsidR="00F3613F" w:rsidRPr="009A55ED" w:rsidRDefault="00F3613F" w:rsidP="00725E25">
      <w:pPr>
        <w:tabs>
          <w:tab w:val="left" w:pos="851"/>
        </w:tabs>
        <w:spacing w:after="0" w:line="240" w:lineRule="auto"/>
        <w:ind w:firstLine="567"/>
        <w:rPr>
          <w:color w:val="000000" w:themeColor="text1"/>
        </w:rPr>
      </w:pPr>
    </w:p>
    <w:p w14:paraId="3A610181" w14:textId="77777777" w:rsidR="00F3613F" w:rsidRPr="009A55ED" w:rsidRDefault="00F3613F" w:rsidP="00725E25">
      <w:pPr>
        <w:pStyle w:val="2"/>
        <w:tabs>
          <w:tab w:val="left" w:pos="851"/>
        </w:tabs>
        <w:spacing w:line="240" w:lineRule="auto"/>
        <w:ind w:firstLine="567"/>
        <w:rPr>
          <w:color w:val="000000" w:themeColor="text1"/>
        </w:rPr>
      </w:pPr>
      <w:r w:rsidRPr="009A55ED">
        <w:rPr>
          <w:color w:val="000000" w:themeColor="text1"/>
        </w:rPr>
        <w:t>Порядок и сроки подачи котировочных заявок</w:t>
      </w:r>
    </w:p>
    <w:p w14:paraId="36837B38" w14:textId="77777777" w:rsidR="00FB0EDC" w:rsidRPr="009A55ED" w:rsidRDefault="00F3613F" w:rsidP="00123626">
      <w:pPr>
        <w:pStyle w:val="a"/>
        <w:rPr>
          <w:color w:val="000000" w:themeColor="text1"/>
        </w:rPr>
      </w:pPr>
      <w:r w:rsidRPr="009A55ED">
        <w:rPr>
          <w:color w:val="000000" w:themeColor="text1"/>
        </w:rPr>
        <w:t>Участник закупки вправе подать только одну котировочную заявку.</w:t>
      </w:r>
      <w:r w:rsidR="0026724C" w:rsidRPr="009A55ED">
        <w:rPr>
          <w:color w:val="000000" w:themeColor="text1"/>
        </w:rPr>
        <w:t xml:space="preserve"> </w:t>
      </w:r>
      <w:r w:rsidR="00FB0EDC" w:rsidRPr="009A55ED">
        <w:rPr>
          <w:color w:val="000000" w:themeColor="text1"/>
        </w:rPr>
        <w:t>В случае внесения изменений Заказчиком в закупочную документацию, участник закупки вправе, внести изменения в поданную ранее заявку.</w:t>
      </w:r>
    </w:p>
    <w:p w14:paraId="6D1AE683" w14:textId="77777777" w:rsidR="00F3613F" w:rsidRPr="009A55ED" w:rsidRDefault="00FB0EDC" w:rsidP="00123626">
      <w:pPr>
        <w:pStyle w:val="a"/>
        <w:rPr>
          <w:color w:val="000000" w:themeColor="text1"/>
        </w:rPr>
      </w:pPr>
      <w:r w:rsidRPr="009A55ED">
        <w:rPr>
          <w:color w:val="000000" w:themeColor="text1"/>
        </w:rPr>
        <w:t xml:space="preserve">  </w:t>
      </w:r>
      <w:r w:rsidR="00F3613F" w:rsidRPr="009A55ED">
        <w:rPr>
          <w:color w:val="000000" w:themeColor="text1"/>
        </w:rPr>
        <w:t xml:space="preserve">Датой начала срока подачи котировочных заявок является день размещения извещения о запросе котировок. Дата окончания срока подачи котировочных заявок устанавливается в документации запроса котировок с учетом положений </w:t>
      </w:r>
      <w:r w:rsidR="00532A28" w:rsidRPr="009A55ED">
        <w:rPr>
          <w:color w:val="000000" w:themeColor="text1"/>
        </w:rPr>
        <w:t>части 4 статьи 49</w:t>
      </w:r>
      <w:r w:rsidR="00F3613F" w:rsidRPr="009A55ED">
        <w:rPr>
          <w:color w:val="000000" w:themeColor="text1"/>
        </w:rPr>
        <w:t xml:space="preserve"> настоящего Положения.</w:t>
      </w:r>
    </w:p>
    <w:p w14:paraId="3C0A2142" w14:textId="77777777" w:rsidR="00F3613F" w:rsidRPr="009A55ED" w:rsidRDefault="00F3613F" w:rsidP="00123626">
      <w:pPr>
        <w:pStyle w:val="a"/>
        <w:rPr>
          <w:color w:val="000000" w:themeColor="text1"/>
        </w:rPr>
      </w:pPr>
      <w:r w:rsidRPr="009A55ED">
        <w:rPr>
          <w:color w:val="000000" w:themeColor="text1"/>
        </w:rPr>
        <w:t>Поданная в срок, указанный в документации запроса котировок, котировочная заявка регистрируется Заказчиком. По требованию участника закупки, подавшего котировочную заявку в письменной форме, Заказчик выдает расписку в получении котировочной заявки с указанием даты и времени ее получения.</w:t>
      </w:r>
    </w:p>
    <w:p w14:paraId="6BAAA994" w14:textId="77777777" w:rsidR="00F3613F" w:rsidRPr="009A55ED" w:rsidRDefault="00F3613F" w:rsidP="00123626">
      <w:pPr>
        <w:pStyle w:val="a"/>
        <w:rPr>
          <w:color w:val="000000" w:themeColor="text1"/>
        </w:rPr>
      </w:pPr>
      <w:r w:rsidRPr="009A55ED">
        <w:rPr>
          <w:color w:val="000000" w:themeColor="text1"/>
        </w:rPr>
        <w:t>Участник закупки, подавший заявку, не вправе отказаться от заключения договора. При непредставлении Заказчику участником закупки в сроки, предусмотренные документацией запроса котировок, подписанного договора участник закупки признается уклонившимся от заключения договора.</w:t>
      </w:r>
    </w:p>
    <w:p w14:paraId="0D389359" w14:textId="77777777" w:rsidR="00F3613F" w:rsidRPr="009A55ED" w:rsidRDefault="00F3613F" w:rsidP="00123626">
      <w:pPr>
        <w:pStyle w:val="a"/>
        <w:rPr>
          <w:color w:val="000000" w:themeColor="text1"/>
        </w:rPr>
      </w:pPr>
      <w:r w:rsidRPr="009A55ED">
        <w:rPr>
          <w:color w:val="000000" w:themeColor="text1"/>
        </w:rPr>
        <w:t xml:space="preserve">Котировочные заявки, поданные после даты окончания срока подачи котировочных заявок, указанной в документации запроса котировок, не рассматриваются и в день их поступления возвращаются участникам закупки, подавшим такие заявки.  </w:t>
      </w:r>
    </w:p>
    <w:p w14:paraId="4E79651E" w14:textId="77777777" w:rsidR="00F3613F" w:rsidRPr="009A55ED" w:rsidRDefault="00F3613F" w:rsidP="00123626">
      <w:pPr>
        <w:pStyle w:val="a"/>
        <w:rPr>
          <w:color w:val="000000" w:themeColor="text1"/>
        </w:rPr>
      </w:pPr>
      <w:r w:rsidRPr="009A55ED">
        <w:rPr>
          <w:color w:val="000000" w:themeColor="text1"/>
        </w:rPr>
        <w:t>Проведение переговоров между Заказчиком или комиссией и участником закупки в отношении поданной им котировочной заявки не допускается.</w:t>
      </w:r>
    </w:p>
    <w:p w14:paraId="22291B0C" w14:textId="77777777" w:rsidR="009D75E3" w:rsidRPr="009A55ED" w:rsidRDefault="00C6552A" w:rsidP="00123626">
      <w:pPr>
        <w:pStyle w:val="a"/>
        <w:rPr>
          <w:color w:val="000000" w:themeColor="text1"/>
        </w:rPr>
      </w:pPr>
      <w:r w:rsidRPr="009A55ED">
        <w:rPr>
          <w:color w:val="000000" w:themeColor="text1"/>
        </w:rPr>
        <w:t>В случае, если по окончании срока подачи котировочных заявок подана только одна котировочная заявка или не подана ни одна котировочная заявка, то запрос котировок признается несостоявшимся.</w:t>
      </w:r>
    </w:p>
    <w:p w14:paraId="1DFF6B76" w14:textId="77777777" w:rsidR="00C6552A" w:rsidRPr="009A55ED" w:rsidRDefault="00C6552A" w:rsidP="00123626">
      <w:pPr>
        <w:pStyle w:val="a"/>
        <w:rPr>
          <w:color w:val="000000" w:themeColor="text1"/>
        </w:rPr>
      </w:pPr>
      <w:r w:rsidRPr="009A55ED">
        <w:rPr>
          <w:color w:val="000000" w:themeColor="text1"/>
        </w:rPr>
        <w:t>В случае, если запрос котировок признан несостоявшимся, и по окончании срока подачи котировочных заявок подана только одна заявка, она рассматривает</w:t>
      </w:r>
      <w:r w:rsidR="00755459" w:rsidRPr="009A55ED">
        <w:rPr>
          <w:color w:val="000000" w:themeColor="text1"/>
        </w:rPr>
        <w:t>ся</w:t>
      </w:r>
      <w:r w:rsidRPr="009A55ED">
        <w:rPr>
          <w:color w:val="000000" w:themeColor="text1"/>
        </w:rPr>
        <w:t xml:space="preserve"> комиссией в соответствии со статьей 48 настоящего Положения.</w:t>
      </w:r>
    </w:p>
    <w:p w14:paraId="6ACA4802" w14:textId="77777777" w:rsidR="00C6552A" w:rsidRPr="009A55ED" w:rsidRDefault="00C6552A" w:rsidP="00C6552A">
      <w:pPr>
        <w:pStyle w:val="a"/>
        <w:numPr>
          <w:ilvl w:val="0"/>
          <w:numId w:val="0"/>
        </w:numPr>
        <w:ind w:left="567"/>
        <w:rPr>
          <w:color w:val="000000" w:themeColor="text1"/>
        </w:rPr>
      </w:pPr>
    </w:p>
    <w:p w14:paraId="6D397321" w14:textId="77777777" w:rsidR="00F3613F" w:rsidRPr="009A55ED" w:rsidRDefault="00F3613F" w:rsidP="00725E25">
      <w:pPr>
        <w:tabs>
          <w:tab w:val="left" w:pos="851"/>
        </w:tabs>
        <w:spacing w:after="0" w:line="240" w:lineRule="auto"/>
        <w:ind w:firstLine="567"/>
        <w:rPr>
          <w:color w:val="000000" w:themeColor="text1"/>
        </w:rPr>
      </w:pPr>
    </w:p>
    <w:p w14:paraId="5002A350" w14:textId="77777777" w:rsidR="00F3613F" w:rsidRPr="009A55ED" w:rsidRDefault="00F3613F" w:rsidP="00725E25">
      <w:pPr>
        <w:pStyle w:val="2"/>
        <w:tabs>
          <w:tab w:val="left" w:pos="851"/>
        </w:tabs>
        <w:spacing w:line="240" w:lineRule="auto"/>
        <w:ind w:firstLine="567"/>
        <w:rPr>
          <w:color w:val="000000" w:themeColor="text1"/>
        </w:rPr>
      </w:pPr>
      <w:r w:rsidRPr="009A55ED">
        <w:rPr>
          <w:color w:val="000000" w:themeColor="text1"/>
        </w:rPr>
        <w:t>Требования, предъявляемые к котировочной заявке</w:t>
      </w:r>
    </w:p>
    <w:p w14:paraId="10400450" w14:textId="77777777" w:rsidR="00F3613F" w:rsidRPr="009A55ED" w:rsidRDefault="00F3613F" w:rsidP="00123626">
      <w:pPr>
        <w:pStyle w:val="a"/>
        <w:rPr>
          <w:color w:val="000000" w:themeColor="text1"/>
        </w:rPr>
      </w:pPr>
      <w:r w:rsidRPr="009A55ED">
        <w:rPr>
          <w:color w:val="000000" w:themeColor="text1"/>
        </w:rPr>
        <w:t xml:space="preserve">Котировочная заявка подается участником закупки Заказчику в письменной или в предусмотренном статьей </w:t>
      </w:r>
      <w:r w:rsidR="008A2745" w:rsidRPr="009A55ED">
        <w:rPr>
          <w:color w:val="000000" w:themeColor="text1"/>
        </w:rPr>
        <w:t>51</w:t>
      </w:r>
      <w:r w:rsidRPr="009A55ED">
        <w:rPr>
          <w:color w:val="000000" w:themeColor="text1"/>
        </w:rPr>
        <w:t xml:space="preserve"> настоящего Положения случае в электронной форме.</w:t>
      </w:r>
    </w:p>
    <w:p w14:paraId="02F23926" w14:textId="77777777" w:rsidR="00F3613F" w:rsidRPr="009A55ED" w:rsidRDefault="00F3613F" w:rsidP="00123626">
      <w:pPr>
        <w:pStyle w:val="a"/>
        <w:rPr>
          <w:color w:val="000000" w:themeColor="text1"/>
        </w:rPr>
      </w:pPr>
      <w:r w:rsidRPr="009A55ED">
        <w:rPr>
          <w:color w:val="000000" w:themeColor="text1"/>
        </w:rPr>
        <w:t>Котировочная заявка должна содержать следующие сведения:</w:t>
      </w:r>
    </w:p>
    <w:p w14:paraId="2187103E" w14:textId="77777777" w:rsidR="00F3613F" w:rsidRPr="009A55ED" w:rsidRDefault="00F3613F" w:rsidP="00123626">
      <w:pPr>
        <w:pStyle w:val="20"/>
        <w:rPr>
          <w:color w:val="000000" w:themeColor="text1"/>
        </w:rPr>
      </w:pPr>
      <w:r w:rsidRPr="009A55ED">
        <w:rPr>
          <w:color w:val="000000" w:themeColor="text1"/>
        </w:rPr>
        <w:t>наименование, место нахождения (для юридического лица), фамилия, имя, отчество, место регистрации (для физического лица), банковские реквизиты участника закупки;</w:t>
      </w:r>
    </w:p>
    <w:p w14:paraId="5586DF29" w14:textId="77777777" w:rsidR="00F3613F" w:rsidRPr="009A55ED" w:rsidRDefault="00F3613F" w:rsidP="00123626">
      <w:pPr>
        <w:pStyle w:val="20"/>
        <w:rPr>
          <w:color w:val="000000" w:themeColor="text1"/>
        </w:rPr>
      </w:pPr>
      <w:r w:rsidRPr="009A55ED">
        <w:rPr>
          <w:color w:val="000000" w:themeColor="text1"/>
        </w:rPr>
        <w:t>идентификационный номер налогоплательщика;</w:t>
      </w:r>
    </w:p>
    <w:p w14:paraId="322C010F" w14:textId="77777777" w:rsidR="00394B4B" w:rsidRPr="009A55ED" w:rsidRDefault="00394B4B" w:rsidP="00123626">
      <w:pPr>
        <w:pStyle w:val="20"/>
        <w:rPr>
          <w:color w:val="000000" w:themeColor="text1"/>
        </w:rPr>
      </w:pPr>
      <w:r w:rsidRPr="009A55ED">
        <w:rPr>
          <w:color w:val="000000" w:themeColor="text1"/>
        </w:rPr>
        <w:t>Наименование, характеристики и количество поставляемых товаров, наименование, характеристики и объем выполняемых работ, оказываемых услуг, иные показатели, связанные с определением соответствия поставляемого товара потребностям Заказчика и установленные Заказчиком в документации запроса котировок к представлению в составе заявок на участие в запросе котировок.</w:t>
      </w:r>
    </w:p>
    <w:p w14:paraId="5D317C22" w14:textId="77777777" w:rsidR="00F3613F" w:rsidRPr="009A55ED" w:rsidRDefault="00F3613F" w:rsidP="00123626">
      <w:pPr>
        <w:pStyle w:val="20"/>
        <w:rPr>
          <w:color w:val="000000" w:themeColor="text1"/>
        </w:rPr>
      </w:pPr>
      <w:r w:rsidRPr="009A55ED">
        <w:rPr>
          <w:color w:val="000000" w:themeColor="text1"/>
        </w:rPr>
        <w:t>наименование страны происхождения товаров</w:t>
      </w:r>
      <w:r w:rsidR="00394B4B" w:rsidRPr="009A55ED">
        <w:rPr>
          <w:color w:val="000000" w:themeColor="text1"/>
        </w:rPr>
        <w:t xml:space="preserve"> (отсутствие в заявке на участие в закупке указания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9A55ED">
        <w:rPr>
          <w:color w:val="000000" w:themeColor="text1"/>
        </w:rPr>
        <w:t>;</w:t>
      </w:r>
    </w:p>
    <w:p w14:paraId="4E73FC77" w14:textId="77777777" w:rsidR="00F3613F" w:rsidRPr="009A55ED" w:rsidRDefault="00F3613F" w:rsidP="00123626">
      <w:pPr>
        <w:pStyle w:val="20"/>
        <w:rPr>
          <w:color w:val="000000" w:themeColor="text1"/>
        </w:rPr>
      </w:pPr>
      <w:r w:rsidRPr="009A55ED">
        <w:rPr>
          <w:color w:val="000000" w:themeColor="text1"/>
        </w:rPr>
        <w:lastRenderedPageBreak/>
        <w:t>согласие участника закупки исполнить условия договора, указанные в документации запроса котировок</w:t>
      </w:r>
      <w:r w:rsidR="00CA274A" w:rsidRPr="009A55ED">
        <w:rPr>
          <w:color w:val="000000" w:themeColor="text1"/>
        </w:rPr>
        <w:t xml:space="preserve"> (при закупке работ или услуг)</w:t>
      </w:r>
      <w:r w:rsidRPr="009A55ED">
        <w:rPr>
          <w:color w:val="000000" w:themeColor="text1"/>
        </w:rPr>
        <w:t>;</w:t>
      </w:r>
    </w:p>
    <w:p w14:paraId="52A95272" w14:textId="77777777" w:rsidR="00F3613F" w:rsidRPr="009A55ED" w:rsidRDefault="00F3613F" w:rsidP="00123626">
      <w:pPr>
        <w:pStyle w:val="20"/>
        <w:rPr>
          <w:color w:val="000000" w:themeColor="text1"/>
        </w:rPr>
      </w:pPr>
      <w:r w:rsidRPr="009A55ED">
        <w:rPr>
          <w:color w:val="000000" w:themeColor="text1"/>
        </w:rPr>
        <w:t>цена товара, работы, услуги с указанием сведений о порядке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44CCCADC" w14:textId="77777777" w:rsidR="0079247C" w:rsidRPr="009A55ED" w:rsidRDefault="0079247C" w:rsidP="00123626">
      <w:pPr>
        <w:pStyle w:val="20"/>
        <w:rPr>
          <w:color w:val="000000" w:themeColor="text1"/>
        </w:rPr>
      </w:pPr>
      <w:r w:rsidRPr="009A55ED">
        <w:rPr>
          <w:color w:val="000000" w:themeColor="text1"/>
        </w:rPr>
        <w:t>цена единицы товара, работы, услуги;</w:t>
      </w:r>
    </w:p>
    <w:p w14:paraId="7F8F45E4" w14:textId="77777777" w:rsidR="00F3613F" w:rsidRPr="009A55ED" w:rsidRDefault="00F3613F" w:rsidP="00123626">
      <w:pPr>
        <w:pStyle w:val="20"/>
        <w:rPr>
          <w:color w:val="000000" w:themeColor="text1"/>
        </w:rPr>
      </w:pPr>
      <w:r w:rsidRPr="009A55ED">
        <w:rPr>
          <w:color w:val="000000" w:themeColor="text1"/>
        </w:rPr>
        <w:t>документы или копии документов, подтверждающих соответствие участника закупки установленным</w:t>
      </w:r>
      <w:r w:rsidR="00B15567" w:rsidRPr="009A55ED">
        <w:rPr>
          <w:color w:val="000000" w:themeColor="text1"/>
        </w:rPr>
        <w:t xml:space="preserve"> в документации запроса котировок</w:t>
      </w:r>
      <w:r w:rsidRPr="009A55ED">
        <w:rPr>
          <w:color w:val="000000" w:themeColor="text1"/>
        </w:rPr>
        <w:t xml:space="preserve"> требованиям и условиям допуска к участию в запросе котировок, в том числе </w:t>
      </w:r>
      <w:r w:rsidR="008A2745" w:rsidRPr="009A55ED">
        <w:rPr>
          <w:color w:val="000000" w:themeColor="text1"/>
        </w:rPr>
        <w:t>в части отнесения участника закупки к субъектам малого и среднего предпринимательства</w:t>
      </w:r>
      <w:r w:rsidRPr="009A55ED">
        <w:rPr>
          <w:color w:val="000000" w:themeColor="text1"/>
        </w:rPr>
        <w:t>, в случае, если проводится запрос котировок, участниками которого могут быть только субъекты малого и среднего предпринимательства;</w:t>
      </w:r>
    </w:p>
    <w:p w14:paraId="36793237" w14:textId="77777777" w:rsidR="00F3613F" w:rsidRPr="009A55ED" w:rsidRDefault="00F3613F" w:rsidP="00725E25">
      <w:pPr>
        <w:tabs>
          <w:tab w:val="left" w:pos="851"/>
        </w:tabs>
        <w:spacing w:after="0" w:line="240" w:lineRule="auto"/>
        <w:ind w:firstLine="567"/>
        <w:rPr>
          <w:color w:val="000000" w:themeColor="text1"/>
        </w:rPr>
      </w:pPr>
    </w:p>
    <w:p w14:paraId="62884185" w14:textId="77777777" w:rsidR="00F3613F" w:rsidRPr="009A55ED" w:rsidRDefault="00F3613F" w:rsidP="00725E25">
      <w:pPr>
        <w:pStyle w:val="2"/>
        <w:tabs>
          <w:tab w:val="left" w:pos="851"/>
        </w:tabs>
        <w:spacing w:line="240" w:lineRule="auto"/>
        <w:ind w:firstLine="567"/>
        <w:rPr>
          <w:color w:val="000000" w:themeColor="text1"/>
        </w:rPr>
      </w:pPr>
      <w:r w:rsidRPr="009A55ED">
        <w:rPr>
          <w:color w:val="000000" w:themeColor="text1"/>
        </w:rPr>
        <w:t>Рассмотрение и оценка котировочных заявок</w:t>
      </w:r>
    </w:p>
    <w:p w14:paraId="2046677B" w14:textId="77777777" w:rsidR="00F3613F" w:rsidRPr="009A55ED" w:rsidRDefault="00F3613F" w:rsidP="00123626">
      <w:pPr>
        <w:pStyle w:val="a"/>
        <w:rPr>
          <w:color w:val="000000" w:themeColor="text1"/>
        </w:rPr>
      </w:pPr>
      <w:r w:rsidRPr="009A55ED">
        <w:rPr>
          <w:color w:val="000000" w:themeColor="text1"/>
        </w:rPr>
        <w:t>Комиссия рассматривает котировочные заявки на соответствие их требованиям, установленным в документации запроса котировок, и оценивает котировочные заявки в день окончания срока подачи заявок.</w:t>
      </w:r>
    </w:p>
    <w:p w14:paraId="47FC9D32" w14:textId="77777777" w:rsidR="00755459" w:rsidRPr="009A55ED" w:rsidRDefault="00755459" w:rsidP="00123626">
      <w:pPr>
        <w:pStyle w:val="a"/>
        <w:rPr>
          <w:color w:val="000000" w:themeColor="text1"/>
        </w:rPr>
      </w:pPr>
      <w:r w:rsidRPr="009A55ED">
        <w:rPr>
          <w:color w:val="000000" w:themeColor="text1"/>
        </w:rPr>
        <w:t>В случае если на основании результатов рассмотрения котировочных заявок принято решение о несоответствии требованиям, установленным в документации запроса котировок, всех котировочных заявок или о признании соответствующей только одной котировочной заявки,</w:t>
      </w:r>
      <w:r w:rsidR="00734DBB" w:rsidRPr="009A55ED">
        <w:rPr>
          <w:color w:val="000000" w:themeColor="text1"/>
        </w:rPr>
        <w:t xml:space="preserve"> в том числе, если она была единственной поданной,</w:t>
      </w:r>
      <w:r w:rsidRPr="009A55ED">
        <w:rPr>
          <w:color w:val="000000" w:themeColor="text1"/>
        </w:rPr>
        <w:t xml:space="preserve"> запрос котировок признается несостоявшимся.</w:t>
      </w:r>
    </w:p>
    <w:p w14:paraId="412753E4" w14:textId="77777777" w:rsidR="00F3613F" w:rsidRPr="009A55ED" w:rsidRDefault="00F3613F" w:rsidP="00123626">
      <w:pPr>
        <w:pStyle w:val="a"/>
        <w:rPr>
          <w:color w:val="000000" w:themeColor="text1"/>
        </w:rPr>
      </w:pPr>
      <w:r w:rsidRPr="009A55ED">
        <w:rPr>
          <w:color w:val="000000" w:themeColor="text1"/>
        </w:rPr>
        <w:t xml:space="preserve">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документации запроса котировок, и в которой указана наиболее низкая цена товаров, работ, услуг. При предложении </w:t>
      </w:r>
      <w:r w:rsidR="00FB0EDC" w:rsidRPr="009A55ED">
        <w:rPr>
          <w:color w:val="000000" w:themeColor="text1"/>
        </w:rPr>
        <w:t xml:space="preserve">одинаковой </w:t>
      </w:r>
      <w:r w:rsidRPr="009A55ED">
        <w:rPr>
          <w:color w:val="000000" w:themeColor="text1"/>
        </w:rPr>
        <w:t>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CCA2BAB" w14:textId="77777777" w:rsidR="00C6552A" w:rsidRPr="009A55ED" w:rsidRDefault="00C6552A" w:rsidP="00123626">
      <w:pPr>
        <w:pStyle w:val="a"/>
        <w:rPr>
          <w:color w:val="000000" w:themeColor="text1"/>
        </w:rPr>
      </w:pPr>
      <w:r w:rsidRPr="009A55ED">
        <w:rPr>
          <w:color w:val="000000" w:themeColor="text1"/>
        </w:rPr>
        <w:t>В случае если запрос котировок признан несостоявшимся и только одна котировочная заявка, в том числе, если такая заявка была единственной, соответствует требованиям, установленным в документации</w:t>
      </w:r>
      <w:r w:rsidR="00755459" w:rsidRPr="009A55ED">
        <w:rPr>
          <w:color w:val="000000" w:themeColor="text1"/>
        </w:rPr>
        <w:t xml:space="preserve"> запроса котировок,</w:t>
      </w:r>
      <w:r w:rsidRPr="009A55ED">
        <w:rPr>
          <w:color w:val="000000" w:themeColor="text1"/>
        </w:rPr>
        <w:t xml:space="preserve"> </w:t>
      </w:r>
      <w:r w:rsidR="004A221B" w:rsidRPr="009A55ED">
        <w:rPr>
          <w:color w:val="000000" w:themeColor="text1"/>
        </w:rPr>
        <w:t xml:space="preserve">договор с участником, подавшим такую котировочную заявку заключается в </w:t>
      </w:r>
      <w:proofErr w:type="gramStart"/>
      <w:r w:rsidR="004A221B" w:rsidRPr="009A55ED">
        <w:rPr>
          <w:color w:val="000000" w:themeColor="text1"/>
        </w:rPr>
        <w:t>порядке</w:t>
      </w:r>
      <w:proofErr w:type="gramEnd"/>
      <w:r w:rsidR="004A221B" w:rsidRPr="009A55ED">
        <w:rPr>
          <w:color w:val="000000" w:themeColor="text1"/>
        </w:rPr>
        <w:t xml:space="preserve"> предусмотренном статьей 49 настоящего Положения.</w:t>
      </w:r>
    </w:p>
    <w:p w14:paraId="12FA10CC" w14:textId="77777777" w:rsidR="00F3613F" w:rsidRPr="009A55ED" w:rsidRDefault="00F3613F" w:rsidP="00123626">
      <w:pPr>
        <w:pStyle w:val="a"/>
        <w:rPr>
          <w:color w:val="000000" w:themeColor="text1"/>
        </w:rPr>
      </w:pPr>
      <w:r w:rsidRPr="009A55ED">
        <w:rPr>
          <w:color w:val="000000" w:themeColor="text1"/>
        </w:rPr>
        <w:t>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обо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w:t>
      </w:r>
      <w:r w:rsidR="00734DBB" w:rsidRPr="009A55ED">
        <w:rPr>
          <w:color w:val="000000" w:themeColor="text1"/>
        </w:rPr>
        <w:t>ении запроса котировок условий, при наличии предусмотренных настоящим Положением оснований – о признании запроса котировок несостоявшимся с указанием этих оснований.</w:t>
      </w:r>
    </w:p>
    <w:p w14:paraId="1E631523" w14:textId="77777777" w:rsidR="00F3613F" w:rsidRPr="009A55ED" w:rsidRDefault="00F3613F" w:rsidP="00123626">
      <w:pPr>
        <w:pStyle w:val="a"/>
        <w:rPr>
          <w:color w:val="000000" w:themeColor="text1"/>
        </w:rPr>
      </w:pPr>
      <w:r w:rsidRPr="009A55ED">
        <w:rPr>
          <w:color w:val="000000" w:themeColor="text1"/>
        </w:rPr>
        <w:t>Протокол рассмотрения и оценки котировочных заявок подписывается всеми присутствующими на заседании членами комиссии в день окончания подачи заявок. Указанный протокол в день его подписания направляется Заказчиком оператору электронной площадки в случае проведения запроса котировок в электронной форме. Протокол рассмотрения и оценки котировочных заявок размещается в единой информационной системе в течение трех дней со дня его подписания.</w:t>
      </w:r>
    </w:p>
    <w:p w14:paraId="5A2EADF0" w14:textId="77777777" w:rsidR="00F3613F" w:rsidRPr="009A55ED" w:rsidRDefault="00F3613F" w:rsidP="00725E25">
      <w:pPr>
        <w:tabs>
          <w:tab w:val="left" w:pos="851"/>
        </w:tabs>
        <w:spacing w:after="0" w:line="240" w:lineRule="auto"/>
        <w:ind w:firstLine="567"/>
        <w:rPr>
          <w:color w:val="000000" w:themeColor="text1"/>
        </w:rPr>
      </w:pPr>
    </w:p>
    <w:p w14:paraId="4BD3C24E" w14:textId="77777777" w:rsidR="00F3613F" w:rsidRPr="009A55ED" w:rsidRDefault="00F3613F" w:rsidP="00725E25">
      <w:pPr>
        <w:pStyle w:val="2"/>
        <w:tabs>
          <w:tab w:val="left" w:pos="851"/>
        </w:tabs>
        <w:spacing w:line="240" w:lineRule="auto"/>
        <w:ind w:firstLine="567"/>
        <w:rPr>
          <w:color w:val="000000" w:themeColor="text1"/>
        </w:rPr>
      </w:pPr>
      <w:r w:rsidRPr="009A55ED">
        <w:rPr>
          <w:color w:val="000000" w:themeColor="text1"/>
        </w:rPr>
        <w:t>Заключение договора по результатам запроса котировок</w:t>
      </w:r>
    </w:p>
    <w:p w14:paraId="15D1F651" w14:textId="77777777" w:rsidR="00F3613F" w:rsidRPr="009A55ED" w:rsidRDefault="00F3613F" w:rsidP="00123626">
      <w:pPr>
        <w:pStyle w:val="a"/>
        <w:rPr>
          <w:color w:val="000000" w:themeColor="text1"/>
        </w:rPr>
      </w:pPr>
      <w:r w:rsidRPr="009A55ED">
        <w:rPr>
          <w:color w:val="000000" w:themeColor="text1"/>
        </w:rPr>
        <w:t>Заказчик в течение пяти рабочих дней со дня подписания протокола рассмотрения и оценки котировочных заявок передает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документацией запроса котировок, и цены, предложенной победителем запроса котировок в котировочной заявке, также могут быть применены условия, предусмотренное пунктом 2 части 1 статьи 9 настоящего Положения.</w:t>
      </w:r>
    </w:p>
    <w:p w14:paraId="32E33BF2" w14:textId="77777777" w:rsidR="00F3613F" w:rsidRPr="009A55ED" w:rsidRDefault="00F3613F" w:rsidP="00123626">
      <w:pPr>
        <w:pStyle w:val="a"/>
        <w:rPr>
          <w:color w:val="000000" w:themeColor="text1"/>
        </w:rPr>
      </w:pPr>
      <w:r w:rsidRPr="009A55ED">
        <w:rPr>
          <w:color w:val="000000" w:themeColor="text1"/>
        </w:rPr>
        <w:t>В случае если победитель в проведении запроса котировок в срок, указанный в документации запроса котировок, не представил Заказчику подписанный договор, такой победитель признается уклонившимся от заключения договора.</w:t>
      </w:r>
    </w:p>
    <w:p w14:paraId="527F876F" w14:textId="77777777" w:rsidR="00F3613F" w:rsidRPr="009A55ED" w:rsidRDefault="00F3613F" w:rsidP="00123626">
      <w:pPr>
        <w:pStyle w:val="a"/>
        <w:rPr>
          <w:color w:val="000000" w:themeColor="text1"/>
        </w:rPr>
      </w:pPr>
      <w:r w:rsidRPr="009A55ED">
        <w:rPr>
          <w:color w:val="000000" w:themeColor="text1"/>
        </w:rPr>
        <w:t xml:space="preserve">В случае если победитель в проведении запроса котировок признан уклонившимся от заключения договора, Заказчик вправе обратиться в суд с требованием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документации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w:t>
      </w:r>
      <w:r w:rsidRPr="009A55ED">
        <w:rPr>
          <w:color w:val="000000" w:themeColor="text1"/>
        </w:rPr>
        <w:lastRenderedPageBreak/>
        <w:t>понуждении таких участников закупки заключить договор, а также о возмещении убытков, причиненных уклонением от заключения договора, осуществить повторную закупку путем запроса котировок.</w:t>
      </w:r>
    </w:p>
    <w:p w14:paraId="017B82F9" w14:textId="77777777" w:rsidR="00F3613F" w:rsidRPr="009A55ED" w:rsidRDefault="00F3613F" w:rsidP="00123626">
      <w:pPr>
        <w:pStyle w:val="a"/>
        <w:rPr>
          <w:color w:val="000000" w:themeColor="text1"/>
        </w:rPr>
      </w:pPr>
      <w:r w:rsidRPr="009A55ED">
        <w:rPr>
          <w:color w:val="000000" w:themeColor="text1"/>
        </w:rPr>
        <w:t>Договор должен быть заключен в течение 20 дней, но не ранее чем через 10 дней со дня подписания протокола рассмотрения и оценки котировочных заявок.</w:t>
      </w:r>
    </w:p>
    <w:p w14:paraId="7A5C2F2B" w14:textId="77777777" w:rsidR="00F3613F" w:rsidRPr="009A55ED" w:rsidRDefault="00F3613F" w:rsidP="00123626">
      <w:pPr>
        <w:pStyle w:val="a"/>
        <w:rPr>
          <w:color w:val="000000" w:themeColor="text1"/>
        </w:rPr>
      </w:pPr>
      <w:r w:rsidRPr="009A55ED">
        <w:rPr>
          <w:color w:val="000000" w:themeColor="text1"/>
        </w:rPr>
        <w:t>Договор заключается на условиях, предусмотренных документацией запроса котировок, по цене, предложенной в котировочной заявке победителя в проведении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 либо. При заключении договора может быть применено условие, предусмотренное пунктом 2 части 1 статьи 9 настоящего Положения.</w:t>
      </w:r>
    </w:p>
    <w:p w14:paraId="3D8A84FA" w14:textId="77777777" w:rsidR="00F3613F" w:rsidRPr="009A55ED" w:rsidRDefault="00F3613F" w:rsidP="00725E25">
      <w:pPr>
        <w:tabs>
          <w:tab w:val="left" w:pos="851"/>
        </w:tabs>
        <w:spacing w:after="0" w:line="240" w:lineRule="auto"/>
        <w:ind w:firstLine="567"/>
        <w:rPr>
          <w:color w:val="000000" w:themeColor="text1"/>
        </w:rPr>
      </w:pPr>
    </w:p>
    <w:p w14:paraId="061C2FAF" w14:textId="77777777" w:rsidR="00F3613F" w:rsidRPr="009A55ED" w:rsidRDefault="00F3613F" w:rsidP="00725E25">
      <w:pPr>
        <w:pStyle w:val="2"/>
        <w:tabs>
          <w:tab w:val="left" w:pos="851"/>
        </w:tabs>
        <w:spacing w:line="240" w:lineRule="auto"/>
        <w:ind w:firstLine="567"/>
        <w:rPr>
          <w:color w:val="000000" w:themeColor="text1"/>
        </w:rPr>
      </w:pPr>
      <w:r w:rsidRPr="009A55ED">
        <w:rPr>
          <w:color w:val="000000" w:themeColor="text1"/>
        </w:rPr>
        <w:t>Особенности проведения закрытого запроса котировок</w:t>
      </w:r>
    </w:p>
    <w:p w14:paraId="025DFD48" w14:textId="77777777" w:rsidR="00F3613F" w:rsidRPr="009A55ED" w:rsidRDefault="00F3613F" w:rsidP="00123626">
      <w:pPr>
        <w:pStyle w:val="a"/>
        <w:rPr>
          <w:color w:val="000000" w:themeColor="text1"/>
        </w:rPr>
      </w:pPr>
      <w:r w:rsidRPr="009A55ED">
        <w:rPr>
          <w:color w:val="000000" w:themeColor="text1"/>
        </w:rPr>
        <w:t>При проведении закрытого запроса котировок применяются правила настоящего Положения о проведении запроса котировок с учетом положений настоящей статьи.</w:t>
      </w:r>
    </w:p>
    <w:p w14:paraId="6ACA692D" w14:textId="77777777" w:rsidR="00F3613F" w:rsidRPr="009A55ED" w:rsidRDefault="00F3613F" w:rsidP="00123626">
      <w:pPr>
        <w:pStyle w:val="a"/>
        <w:rPr>
          <w:color w:val="000000" w:themeColor="text1"/>
        </w:rPr>
      </w:pPr>
      <w:r w:rsidRPr="009A55ED">
        <w:rPr>
          <w:color w:val="000000" w:themeColor="text1"/>
        </w:rPr>
        <w:t>При проведении запроса котировок извещение о его проведении не требуется.  Заказчик  не позднее чем за семь рабочих дней до окончания срока подачи заявок на участие в запросе котировок  направляет в письменной форме приглашения принять участие в закрытом запросе котировок лицам, которые удовлетворяют требованиям, предусмотренным настоящим Положением, и способны осуществить поставки товаров, выполнение работ, оказание услуг, являющихся предметом запроса котировок, а также имеют доступ к сведениям, составляющим государственную тайну, в случае проведения закрытого запроса котировок на закупку товаров, работ, услуг, сведения о которых составляют государственную тайну. В указанных приглашениях должны содержаться сведения, предусмотренные статьей 45 настоящего Положения.</w:t>
      </w:r>
    </w:p>
    <w:p w14:paraId="7231E220" w14:textId="77777777" w:rsidR="00F3613F" w:rsidRPr="009A55ED" w:rsidRDefault="00F3613F" w:rsidP="00123626">
      <w:pPr>
        <w:pStyle w:val="a"/>
        <w:rPr>
          <w:color w:val="000000" w:themeColor="text1"/>
        </w:rPr>
      </w:pPr>
      <w:r w:rsidRPr="009A55ED">
        <w:rPr>
          <w:color w:val="000000" w:themeColor="text1"/>
        </w:rPr>
        <w:t>При проведении закрытого запроса котировок не допускается представлять заявки на участие в запросе котировок в форме электронных документов.</w:t>
      </w:r>
    </w:p>
    <w:p w14:paraId="7EBCE36D" w14:textId="77777777" w:rsidR="00F3613F" w:rsidRPr="009A55ED" w:rsidRDefault="00F3613F" w:rsidP="00123626">
      <w:pPr>
        <w:pStyle w:val="a"/>
        <w:rPr>
          <w:color w:val="000000" w:themeColor="text1"/>
        </w:rPr>
      </w:pPr>
      <w:r w:rsidRPr="009A55ED">
        <w:rPr>
          <w:color w:val="000000" w:themeColor="text1"/>
        </w:rPr>
        <w:t>Протокол рассмотрения и оценки заявок на участие в закрытом запросе котировок составляется в двух экземплярах. Заказчик в течение трех дней после подписания указанного протокола, направляют копии протокола участникам закупки, подавшим заявки на участие в запросе котировок.</w:t>
      </w:r>
    </w:p>
    <w:p w14:paraId="2F6DCBE7" w14:textId="77777777" w:rsidR="00F3613F" w:rsidRPr="009A55ED" w:rsidRDefault="00F3613F" w:rsidP="00123626">
      <w:pPr>
        <w:pStyle w:val="a"/>
        <w:rPr>
          <w:color w:val="000000" w:themeColor="text1"/>
        </w:rPr>
      </w:pPr>
      <w:r w:rsidRPr="009A55ED">
        <w:rPr>
          <w:color w:val="000000" w:themeColor="text1"/>
        </w:rPr>
        <w:t>Протоколы, составленные в ходе проведения закрытого запроса котировок, а также информация, полученная в ходе проведения закрытого запроса котировок, не подлежит опубликованию в средствах массовой информации и размещению в сети "Интернет".</w:t>
      </w:r>
    </w:p>
    <w:p w14:paraId="223427C6" w14:textId="77777777" w:rsidR="00AB3B80" w:rsidRPr="009A55ED" w:rsidRDefault="00AB3B80" w:rsidP="00725E25">
      <w:pPr>
        <w:tabs>
          <w:tab w:val="left" w:pos="851"/>
        </w:tabs>
        <w:spacing w:after="0" w:line="240" w:lineRule="auto"/>
        <w:ind w:firstLine="567"/>
        <w:rPr>
          <w:color w:val="000000" w:themeColor="text1"/>
        </w:rPr>
      </w:pPr>
    </w:p>
    <w:p w14:paraId="45E69C03" w14:textId="77777777" w:rsidR="00F3613F" w:rsidRPr="009A55ED" w:rsidRDefault="00F3613F" w:rsidP="00725E25">
      <w:pPr>
        <w:pStyle w:val="2"/>
        <w:tabs>
          <w:tab w:val="left" w:pos="851"/>
        </w:tabs>
        <w:spacing w:line="240" w:lineRule="auto"/>
        <w:ind w:firstLine="567"/>
        <w:rPr>
          <w:color w:val="000000" w:themeColor="text1"/>
        </w:rPr>
      </w:pPr>
      <w:r w:rsidRPr="009A55ED">
        <w:rPr>
          <w:color w:val="000000" w:themeColor="text1"/>
        </w:rPr>
        <w:t>Особенности проведения электронного запроса котировок</w:t>
      </w:r>
    </w:p>
    <w:p w14:paraId="3AFC0B10" w14:textId="77777777" w:rsidR="003D061A" w:rsidRPr="009A55ED" w:rsidRDefault="003D061A" w:rsidP="00123626">
      <w:pPr>
        <w:pStyle w:val="a"/>
        <w:rPr>
          <w:color w:val="000000" w:themeColor="text1"/>
        </w:rPr>
      </w:pPr>
      <w:r w:rsidRPr="009A55ED">
        <w:rPr>
          <w:color w:val="000000" w:themeColor="text1"/>
        </w:rPr>
        <w:t>Электронный запрос котировок применяется, если осуществляется закупка в соответствии со статьей 44 настоящего Положения товаров, работ, услуг, входящих в перечень товаров, работ, услуг, закупка которых осуществляется в электронной форме, который установлен Правительством Российской Федерации. Электронный запрос котировок может применяться при закупках не входящих в перечень товаров, работ, услуг.</w:t>
      </w:r>
    </w:p>
    <w:p w14:paraId="724134D5" w14:textId="77777777" w:rsidR="00F3613F" w:rsidRPr="009A55ED" w:rsidRDefault="00F3613F" w:rsidP="00123626">
      <w:pPr>
        <w:pStyle w:val="a"/>
        <w:rPr>
          <w:color w:val="000000" w:themeColor="text1"/>
        </w:rPr>
      </w:pPr>
      <w:r w:rsidRPr="009A55ED">
        <w:rPr>
          <w:color w:val="000000" w:themeColor="text1"/>
        </w:rPr>
        <w:t>Проведение электронного запроса котировок обеспечивается оператором сайта www.etpttmf.ru в информационно-телекоммуникационной сети «Интернет» (электронной площадки) в соответствии с Регламентом оператора электронной площадки. Регистрация на сайте осуществляется оператором электронной площадки. Указание на адрес электронной площадки также содержит извещение о проведении электронного запроса котировок.</w:t>
      </w:r>
    </w:p>
    <w:p w14:paraId="4A94CF48" w14:textId="77777777" w:rsidR="00F3613F" w:rsidRPr="009A55ED" w:rsidRDefault="00F3613F" w:rsidP="00123626">
      <w:pPr>
        <w:pStyle w:val="a"/>
        <w:rPr>
          <w:color w:val="000000" w:themeColor="text1"/>
        </w:rPr>
      </w:pPr>
      <w:r w:rsidRPr="009A55ED">
        <w:rPr>
          <w:color w:val="000000" w:themeColor="text1"/>
        </w:rPr>
        <w:t>При проведении электронного запроса котировок применяются правила настоящего Положения о проведении запроса котировок с учетом особенностей, установленных настоящей статьей.</w:t>
      </w:r>
    </w:p>
    <w:p w14:paraId="49E0D965" w14:textId="77777777" w:rsidR="00F3613F" w:rsidRPr="009A55ED" w:rsidRDefault="00F3613F" w:rsidP="00123626">
      <w:pPr>
        <w:pStyle w:val="a"/>
        <w:rPr>
          <w:color w:val="000000" w:themeColor="text1"/>
        </w:rPr>
      </w:pPr>
      <w:r w:rsidRPr="009A55ED">
        <w:rPr>
          <w:color w:val="000000" w:themeColor="text1"/>
        </w:rPr>
        <w:t>Все связанные с получением аккредитации на электронной площадке и проведением электронного запроса котировок документы и сведения направляются участником закупки, а также направляются Заказчиком, оператором электронной площадки, либо размещаются ими в единой информационной системе или электронной площадке в форме электронных документов.</w:t>
      </w:r>
    </w:p>
    <w:p w14:paraId="5200C22B" w14:textId="77777777" w:rsidR="00F3613F" w:rsidRPr="009A55ED" w:rsidRDefault="00F3613F" w:rsidP="00123626">
      <w:pPr>
        <w:pStyle w:val="a"/>
        <w:rPr>
          <w:color w:val="000000" w:themeColor="text1"/>
        </w:rPr>
      </w:pPr>
      <w:r w:rsidRPr="009A55ED">
        <w:rPr>
          <w:color w:val="000000" w:themeColor="text1"/>
        </w:rPr>
        <w:t>В случае если настоящим разделом Положения предусмотрено направление документов и сведений Заказчиком участнику закупки или участником закупки Заказчику, такой документооборот осуществляется через электронную площадку.</w:t>
      </w:r>
    </w:p>
    <w:p w14:paraId="0225DA98" w14:textId="77777777" w:rsidR="00F3613F" w:rsidRPr="009A55ED" w:rsidRDefault="00F3613F" w:rsidP="00123626">
      <w:pPr>
        <w:pStyle w:val="a"/>
        <w:rPr>
          <w:color w:val="000000" w:themeColor="text1"/>
        </w:rPr>
      </w:pPr>
      <w:r w:rsidRPr="009A55ED">
        <w:rPr>
          <w:color w:val="000000" w:themeColor="text1"/>
        </w:rPr>
        <w:t>Документы и сведения, связанные с проведением электронного запроса котировок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14:paraId="013FAD13" w14:textId="77777777" w:rsidR="00F3613F" w:rsidRPr="009A55ED" w:rsidRDefault="00F3613F" w:rsidP="00123626">
      <w:pPr>
        <w:pStyle w:val="a"/>
        <w:rPr>
          <w:color w:val="000000" w:themeColor="text1"/>
        </w:rPr>
      </w:pPr>
      <w:r w:rsidRPr="009A55ED">
        <w:rPr>
          <w:color w:val="000000" w:themeColor="text1"/>
        </w:rPr>
        <w:t>Для обеспечения доступа к участию в электронном запросе котировок оператор электронной площадки осуществляет аккредитацию участников закупки. Аккредитация участников закупки осуществляется в соответствии с Регламентом оператора электронной площадки.  Оператор электронной площадки осуществляет ведение реестра участников закупки, получивших аккредитацию на электронной площадке. Реестр участников закупки, получивших аккредитацию на электронной площадке, размещается оператором электронной площадки на электронной площадке.</w:t>
      </w:r>
    </w:p>
    <w:p w14:paraId="02DF59B2" w14:textId="77777777" w:rsidR="00F3613F" w:rsidRPr="009A55ED" w:rsidRDefault="00F3613F" w:rsidP="00725E25">
      <w:pPr>
        <w:tabs>
          <w:tab w:val="left" w:pos="851"/>
        </w:tabs>
        <w:spacing w:after="0" w:line="240" w:lineRule="auto"/>
        <w:ind w:firstLine="567"/>
        <w:rPr>
          <w:color w:val="000000" w:themeColor="text1"/>
        </w:rPr>
      </w:pPr>
    </w:p>
    <w:p w14:paraId="4D80B715" w14:textId="77777777" w:rsidR="00F3613F" w:rsidRPr="009A55ED" w:rsidRDefault="00F3613F" w:rsidP="00725E25">
      <w:pPr>
        <w:pStyle w:val="2"/>
        <w:tabs>
          <w:tab w:val="left" w:pos="851"/>
        </w:tabs>
        <w:spacing w:line="240" w:lineRule="auto"/>
        <w:ind w:firstLine="567"/>
        <w:rPr>
          <w:color w:val="000000" w:themeColor="text1"/>
        </w:rPr>
      </w:pPr>
      <w:r w:rsidRPr="009A55ED">
        <w:rPr>
          <w:color w:val="000000" w:themeColor="text1"/>
        </w:rPr>
        <w:t>Особенности проведения запроса котировок с ограниченным участием</w:t>
      </w:r>
    </w:p>
    <w:p w14:paraId="5DFC7AE6" w14:textId="77777777" w:rsidR="00F3613F" w:rsidRPr="009A55ED" w:rsidRDefault="00F3613F" w:rsidP="00123626">
      <w:pPr>
        <w:pStyle w:val="a"/>
        <w:rPr>
          <w:color w:val="000000" w:themeColor="text1"/>
        </w:rPr>
      </w:pPr>
      <w:r w:rsidRPr="009A55ED">
        <w:rPr>
          <w:color w:val="000000" w:themeColor="text1"/>
        </w:rPr>
        <w:lastRenderedPageBreak/>
        <w:t>Запрос котировок с ограниченным участием проводится в порядке проведения запроса котировок, с учетом положений настоящего пункта.</w:t>
      </w:r>
    </w:p>
    <w:p w14:paraId="3A03BD8B" w14:textId="77777777" w:rsidR="00F3613F" w:rsidRPr="009A55ED" w:rsidRDefault="00F3613F" w:rsidP="00123626">
      <w:pPr>
        <w:pStyle w:val="a"/>
        <w:rPr>
          <w:color w:val="000000" w:themeColor="text1"/>
        </w:rPr>
      </w:pPr>
      <w:r w:rsidRPr="009A55ED">
        <w:rPr>
          <w:color w:val="000000" w:themeColor="text1"/>
        </w:rPr>
        <w:t>Запрос котировок с ограниченным участием должен содержать сведения, предусмотренные требованиями статьи 45 настоящего Положения, а также информацию о том, что к участию в запросе котировок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14:paraId="3C8B5E3B" w14:textId="77777777" w:rsidR="002B4123" w:rsidRPr="009A55ED" w:rsidRDefault="002B4123" w:rsidP="00725E25">
      <w:pPr>
        <w:tabs>
          <w:tab w:val="left" w:pos="851"/>
        </w:tabs>
        <w:spacing w:after="0" w:line="240" w:lineRule="auto"/>
        <w:ind w:firstLine="567"/>
        <w:jc w:val="both"/>
        <w:rPr>
          <w:rFonts w:ascii="Times New Roman" w:hAnsi="Times New Roman"/>
          <w:color w:val="000000" w:themeColor="text1"/>
          <w:sz w:val="20"/>
          <w:szCs w:val="20"/>
        </w:rPr>
      </w:pPr>
    </w:p>
    <w:p w14:paraId="49AAC404" w14:textId="77777777" w:rsidR="002B4123" w:rsidRPr="009A55ED" w:rsidRDefault="002B4123" w:rsidP="00725E25">
      <w:pPr>
        <w:pStyle w:val="1"/>
        <w:tabs>
          <w:tab w:val="left" w:pos="851"/>
        </w:tabs>
        <w:spacing w:before="0"/>
        <w:ind w:firstLine="567"/>
        <w:jc w:val="both"/>
        <w:rPr>
          <w:color w:val="000000" w:themeColor="text1"/>
          <w:szCs w:val="24"/>
        </w:rPr>
      </w:pPr>
      <w:r w:rsidRPr="009A55ED">
        <w:rPr>
          <w:color w:val="000000" w:themeColor="text1"/>
          <w:szCs w:val="24"/>
        </w:rPr>
        <w:t>Раздел 6. Предварительный квалификационный отбор</w:t>
      </w:r>
    </w:p>
    <w:p w14:paraId="372EAB57" w14:textId="77777777" w:rsidR="00FA4711" w:rsidRPr="009A55ED" w:rsidRDefault="00FA4711" w:rsidP="00725E25">
      <w:pPr>
        <w:tabs>
          <w:tab w:val="left" w:pos="851"/>
        </w:tabs>
        <w:spacing w:after="0" w:line="240" w:lineRule="auto"/>
        <w:ind w:firstLine="567"/>
        <w:jc w:val="both"/>
        <w:rPr>
          <w:rFonts w:ascii="Times New Roman" w:hAnsi="Times New Roman"/>
          <w:color w:val="000000" w:themeColor="text1"/>
          <w:sz w:val="20"/>
          <w:szCs w:val="20"/>
        </w:rPr>
      </w:pPr>
    </w:p>
    <w:p w14:paraId="146FF2F0" w14:textId="77777777" w:rsidR="00FA4711" w:rsidRPr="009A55ED" w:rsidRDefault="00ED6A83" w:rsidP="00725E25">
      <w:pPr>
        <w:pStyle w:val="2"/>
        <w:tabs>
          <w:tab w:val="left" w:pos="851"/>
        </w:tabs>
        <w:spacing w:line="240" w:lineRule="auto"/>
        <w:ind w:firstLine="567"/>
        <w:rPr>
          <w:color w:val="000000" w:themeColor="text1"/>
        </w:rPr>
      </w:pPr>
      <w:r w:rsidRPr="009A55ED">
        <w:rPr>
          <w:color w:val="000000" w:themeColor="text1"/>
        </w:rPr>
        <w:t>Предварительный квалификационный отбор</w:t>
      </w:r>
    </w:p>
    <w:p w14:paraId="25C79BDC" w14:textId="77777777" w:rsidR="00FA4711" w:rsidRPr="009A55ED" w:rsidRDefault="00FA4711" w:rsidP="00ED6A83">
      <w:pPr>
        <w:pStyle w:val="a"/>
        <w:rPr>
          <w:color w:val="000000" w:themeColor="text1"/>
        </w:rPr>
      </w:pPr>
      <w:r w:rsidRPr="009A55ED">
        <w:rPr>
          <w:color w:val="000000" w:themeColor="text1"/>
        </w:rPr>
        <w:t>Предварительный квалификационный отбор может проводиться в целях проведения открытых процедур закупок (конкурс, аукцион,  запрос котировок) с ограниченным участием.</w:t>
      </w:r>
    </w:p>
    <w:p w14:paraId="75B30303" w14:textId="77777777" w:rsidR="00FA4711" w:rsidRPr="009A55ED" w:rsidRDefault="00FA4711" w:rsidP="00ED6A83">
      <w:pPr>
        <w:pStyle w:val="a"/>
        <w:rPr>
          <w:color w:val="000000" w:themeColor="text1"/>
        </w:rPr>
      </w:pPr>
      <w:r w:rsidRPr="009A55ED">
        <w:rPr>
          <w:color w:val="000000" w:themeColor="text1"/>
        </w:rPr>
        <w:t>Предварительный квалификационный отбор может проводиться непосредственно перед процедурой закупки или быть разнесенным с процедурой закупки по времени.</w:t>
      </w:r>
    </w:p>
    <w:p w14:paraId="6F877DDA" w14:textId="77777777" w:rsidR="00FA4711" w:rsidRPr="009A55ED" w:rsidRDefault="00FA4711"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3BF40676" w14:textId="77777777" w:rsidR="00FB7956" w:rsidRPr="009A55ED" w:rsidRDefault="00FB7956"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1BA8B6DC" w14:textId="77777777" w:rsidR="00FA4711" w:rsidRPr="009A55ED" w:rsidRDefault="00FA4711" w:rsidP="00725E25">
      <w:pPr>
        <w:pStyle w:val="2"/>
        <w:tabs>
          <w:tab w:val="left" w:pos="851"/>
        </w:tabs>
        <w:spacing w:line="240" w:lineRule="auto"/>
        <w:ind w:firstLine="567"/>
        <w:rPr>
          <w:color w:val="000000" w:themeColor="text1"/>
        </w:rPr>
      </w:pPr>
      <w:r w:rsidRPr="009A55ED">
        <w:rPr>
          <w:color w:val="000000" w:themeColor="text1"/>
        </w:rPr>
        <w:t>Извещение о проведении предварительного квалификационного отбора</w:t>
      </w:r>
    </w:p>
    <w:p w14:paraId="327BCF2B"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проведении предварительного квалификаци</w:t>
      </w:r>
      <w:r w:rsidR="003666DA" w:rsidRPr="009A55ED">
        <w:rPr>
          <w:rFonts w:ascii="Times New Roman" w:hAnsi="Times New Roman"/>
          <w:color w:val="000000" w:themeColor="text1"/>
          <w:sz w:val="20"/>
          <w:szCs w:val="20"/>
        </w:rPr>
        <w:t xml:space="preserve">онного отбора </w:t>
      </w:r>
      <w:r w:rsidR="0055042D" w:rsidRPr="009A55ED">
        <w:rPr>
          <w:rFonts w:ascii="Times New Roman" w:hAnsi="Times New Roman"/>
          <w:color w:val="000000" w:themeColor="text1"/>
          <w:sz w:val="20"/>
          <w:szCs w:val="20"/>
        </w:rPr>
        <w:t>З</w:t>
      </w:r>
      <w:r w:rsidR="003666DA" w:rsidRPr="009A55ED">
        <w:rPr>
          <w:rFonts w:ascii="Times New Roman" w:hAnsi="Times New Roman"/>
          <w:color w:val="000000" w:themeColor="text1"/>
          <w:sz w:val="20"/>
          <w:szCs w:val="20"/>
        </w:rPr>
        <w:t>аказчик не менее</w:t>
      </w:r>
      <w:r w:rsidRPr="009A55ED">
        <w:rPr>
          <w:rFonts w:ascii="Times New Roman" w:hAnsi="Times New Roman"/>
          <w:color w:val="000000" w:themeColor="text1"/>
          <w:sz w:val="20"/>
          <w:szCs w:val="20"/>
        </w:rPr>
        <w:t xml:space="preserve"> чем за 10 рабочих дней до окончания приема заявок на участие в предварительном квалификационном отборе размещает извещение о проведении предварительного квалификационного отбора, документацию о проведении предварительного квалификационного отбора  в единой информационной системе.</w:t>
      </w:r>
    </w:p>
    <w:p w14:paraId="52C775C5"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извещении о проведении предварительного квалификационного отбора должны содержаться:</w:t>
      </w:r>
    </w:p>
    <w:p w14:paraId="48FDD58A"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наименование, место нахождения, почтовый адрес, адрес электронной почты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аказчика;</w:t>
      </w:r>
    </w:p>
    <w:p w14:paraId="4CF5FA34"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предмет договора будущей открытой процедуры закупки;</w:t>
      </w:r>
    </w:p>
    <w:p w14:paraId="138C8C63"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предварительные (ориентировочные) объемы поставки (выполнения работ, оказания услуг);</w:t>
      </w:r>
    </w:p>
    <w:p w14:paraId="11F2703C"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место будущей поставки товара, выполнения работ, оказания услуг;</w:t>
      </w:r>
    </w:p>
    <w:p w14:paraId="1CC85F1A"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предварительные (ориентировочные) сведения о начальной (максимальной) цене договора (при необходимости);</w:t>
      </w:r>
    </w:p>
    <w:p w14:paraId="4DF52FDA"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срок, место и порядок предоставления предварительной квалификационной документации, размер, порядок и сроки внесения платы, взимаемой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за предоставление документации, если такая плата установлена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за предоставление документации, за исключением случаев предоставления документации в форме электронного документа;</w:t>
      </w:r>
    </w:p>
    <w:p w14:paraId="52399C01"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дата рассмотрения заявок на участие в предварительном квалификационном отборе;</w:t>
      </w:r>
    </w:p>
    <w:p w14:paraId="0722BC17"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сведения о том, что впоследствии при проведении открытой процедуры закупки к участию в такой процедуре будут допускаться только те участники, которые успешно прошли предварительный квалификационный отбор;</w:t>
      </w:r>
    </w:p>
    <w:p w14:paraId="5A967D25"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даты и время начала и окончания подачи заявок на участие в предварительном квалификационном отборе.</w:t>
      </w:r>
    </w:p>
    <w:p w14:paraId="5A4BD685"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любое время до истечения срока представления заявок на участие в предварительном квалификационном отборе </w:t>
      </w:r>
      <w:r w:rsidR="003666DA"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вправе по собственной инициативе либо в ответ на запрос какого-либо претендента внести изменения в извещение о проведении предварительного квалификационного отбора.  В течение трех дней со дня принятия решения о необходимости изменения извещения о проведении предварительного квалификационного отбора такие изменения размещаются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единой и</w:t>
      </w:r>
      <w:r w:rsidR="003666DA" w:rsidRPr="009A55ED">
        <w:rPr>
          <w:rFonts w:ascii="Times New Roman" w:hAnsi="Times New Roman"/>
          <w:color w:val="000000" w:themeColor="text1"/>
          <w:sz w:val="20"/>
          <w:szCs w:val="20"/>
        </w:rPr>
        <w:t>нформационной системе. В случае</w:t>
      </w:r>
      <w:r w:rsidRPr="009A55ED">
        <w:rPr>
          <w:rFonts w:ascii="Times New Roman" w:hAnsi="Times New Roman"/>
          <w:color w:val="000000" w:themeColor="text1"/>
          <w:sz w:val="20"/>
          <w:szCs w:val="20"/>
        </w:rPr>
        <w:t xml:space="preserve"> если изменения в извещение о проведении предварительного квалификационного отбора внесены не позднее чем 5 рабочих дней до даты окончания подачи заявок, срок подачи заявок на участие в предварительном квалификационном отборе должен быть продлен так, чтобы со дня размещения в единой информационной системе внесенных в извещение изменений до даты окончания подачи заявок такой срок составлял не менее чем 5 рабочих дней.</w:t>
      </w:r>
    </w:p>
    <w:p w14:paraId="2A71A39B" w14:textId="77777777" w:rsidR="00FA4711" w:rsidRPr="009A55ED" w:rsidRDefault="00FA4711"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649E2B60" w14:textId="77777777" w:rsidR="00FA4711" w:rsidRPr="009A55ED" w:rsidRDefault="00FA4711" w:rsidP="00725E25">
      <w:pPr>
        <w:pStyle w:val="2"/>
        <w:tabs>
          <w:tab w:val="left" w:pos="851"/>
        </w:tabs>
        <w:spacing w:line="240" w:lineRule="auto"/>
        <w:ind w:firstLine="567"/>
        <w:rPr>
          <w:color w:val="000000" w:themeColor="text1"/>
        </w:rPr>
      </w:pPr>
      <w:r w:rsidRPr="009A55ED">
        <w:rPr>
          <w:color w:val="000000" w:themeColor="text1"/>
        </w:rPr>
        <w:t>Документация о проведении предварительного квалификационного отбора</w:t>
      </w:r>
    </w:p>
    <w:p w14:paraId="22F2F950"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 одновременно с размещением извещения о проведении предварительного квалификационного отбора размещает в единой информационной системе документацию о проведении предварительного квалификационного отбора.</w:t>
      </w:r>
    </w:p>
    <w:p w14:paraId="5E533A11"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Сведения, содержащиеся в документации о проведении предварительного квалификационного отбора, должны соответствовать сведениям, указанным в извещении о проведении предварительного квалификационного отбора.</w:t>
      </w:r>
    </w:p>
    <w:p w14:paraId="39E78D5F"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документации о проведении предварительного квалификационного отбора должны быть указаны следующие сведения:</w:t>
      </w:r>
    </w:p>
    <w:p w14:paraId="03273E45"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краткое описание закупаемой продукции и краткое изложение существенных условий договора, заключаемого в результате открытых процедур;</w:t>
      </w:r>
    </w:p>
    <w:p w14:paraId="138C9EDB"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требования к содержанию, форме, оформлению и составу заявки на участие в предварительном квалификационном отборе;</w:t>
      </w:r>
    </w:p>
    <w:p w14:paraId="14B6FD79"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порядок проведения предварительного квалификационного отбора;</w:t>
      </w:r>
    </w:p>
    <w:p w14:paraId="4B26C121"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порядок, место, даты начала и окончания подачи заявок на участие в предварительном квалификационном отборе;</w:t>
      </w:r>
    </w:p>
    <w:p w14:paraId="28CBF558"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требования к участнику предварительного квалификационного отбора и перечень документов, представляемых участником для подтверждения соответствия установленным требованиям;</w:t>
      </w:r>
    </w:p>
    <w:p w14:paraId="338FE917"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формы, порядок, дата начала и дата окончания срока предоставления участникам разъяснений положений документации о проведении предварительного квалификационного отбора;</w:t>
      </w:r>
    </w:p>
    <w:p w14:paraId="32EDF312"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дата подведения итогов предварительного квалификационного отбора;</w:t>
      </w:r>
    </w:p>
    <w:p w14:paraId="6D92B99A"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критерии предварительного квалификационного отбора;</w:t>
      </w:r>
    </w:p>
    <w:p w14:paraId="30E72E66"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порядок оценки заявок на участие в предварительном квалификационном отборе, отбора участников;</w:t>
      </w:r>
    </w:p>
    <w:p w14:paraId="2FEBD6CC"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срок, на который проводится предварительный квалификационный отбор (при необходимости);</w:t>
      </w:r>
    </w:p>
    <w:p w14:paraId="059C1E7D"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иные сведения и требования (при необходимости).</w:t>
      </w:r>
    </w:p>
    <w:p w14:paraId="514A54BC"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Критериями предварительного квалификационного отбора могут являться:</w:t>
      </w:r>
    </w:p>
    <w:p w14:paraId="2BA19A66"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деловая репутация участника;</w:t>
      </w:r>
    </w:p>
    <w:p w14:paraId="71ACF652"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наличие у участника опыта выполнения аналогичных по предмету (объему, срокам, цене и т.д.) будущей закупки договоров;</w:t>
      </w:r>
    </w:p>
    <w:p w14:paraId="13729BA2"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наличие у участника производственных мощностей (при необходимости);</w:t>
      </w:r>
    </w:p>
    <w:p w14:paraId="2EC9426F"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наличие у участника технологического оборудования (при необходимости);</w:t>
      </w:r>
    </w:p>
    <w:p w14:paraId="7A067915"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наличие у участника материально-технических ресурсов;</w:t>
      </w:r>
    </w:p>
    <w:p w14:paraId="656015E2"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наличие у участника трудовых ресурсов;</w:t>
      </w:r>
    </w:p>
    <w:p w14:paraId="323477AA"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наличие у участника финансовых ресурсов;</w:t>
      </w:r>
    </w:p>
    <w:p w14:paraId="21DF7234"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иные критерии, установленные документацией о проведении предварительного квалификационного отбора.</w:t>
      </w:r>
    </w:p>
    <w:p w14:paraId="142CE645"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По запросу любого претендента, оформленному и представленному в порядке, установленном в извещении о проведении предварительного квалификационного отбора,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предоставляет претенденту, от которого получен запрос, документацию о проведении предварительного квалификационного отбора</w:t>
      </w:r>
      <w:r w:rsidR="003666DA" w:rsidRPr="009A55ED">
        <w:rPr>
          <w:rFonts w:ascii="Times New Roman" w:hAnsi="Times New Roman"/>
          <w:color w:val="000000" w:themeColor="text1"/>
          <w:sz w:val="20"/>
          <w:szCs w:val="20"/>
        </w:rPr>
        <w:t xml:space="preserve"> на бумажном носителе. При этом</w:t>
      </w:r>
      <w:r w:rsidRPr="009A55ED">
        <w:rPr>
          <w:rFonts w:ascii="Times New Roman" w:hAnsi="Times New Roman"/>
          <w:color w:val="000000" w:themeColor="text1"/>
          <w:sz w:val="20"/>
          <w:szCs w:val="20"/>
        </w:rPr>
        <w:t xml:space="preserve"> документация на бумажном носителе выдается после внесения претендентом платы за предоставление документации, если такая плата установлена и указание об этом содержится в извещении о проведении предварительного квалификационного отбора.</w:t>
      </w:r>
    </w:p>
    <w:p w14:paraId="198AB372"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Документация, размещенная в единой информационной системе должна соответствовать документации о проведении предварительного квалификационного отбора, предоставляемой в порядке, установленном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5 </w:t>
      </w:r>
      <w:r w:rsidR="003666DA" w:rsidRPr="009A55ED">
        <w:rPr>
          <w:rFonts w:ascii="Times New Roman" w:hAnsi="Times New Roman"/>
          <w:color w:val="000000" w:themeColor="text1"/>
          <w:sz w:val="20"/>
          <w:szCs w:val="20"/>
        </w:rPr>
        <w:t>настоящей статьи</w:t>
      </w:r>
      <w:r w:rsidRPr="009A55ED">
        <w:rPr>
          <w:rFonts w:ascii="Times New Roman" w:hAnsi="Times New Roman"/>
          <w:color w:val="000000" w:themeColor="text1"/>
          <w:sz w:val="20"/>
          <w:szCs w:val="20"/>
        </w:rPr>
        <w:t>.</w:t>
      </w:r>
    </w:p>
    <w:p w14:paraId="7912CFBD"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Предоставление документации до размещения в единой информационной системе  извещения о проведении предварительного квалификационного отбора не допускается.</w:t>
      </w:r>
    </w:p>
    <w:p w14:paraId="61B86FC2"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любое время до истечения срока представления заявок на участие в предварительном квалификационном отборе </w:t>
      </w:r>
      <w:r w:rsidR="003666DA"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 вправе по собственной инициативе либо в ответ на запрос какого-либо претендента внести изменения в документацию о проведении предварительного квалификационного отбора. В течение трех дней со дня принятия решения о необходимости изменения документации о проведении предварительного квалификационного отбора такие изменения размещаются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единой информационной системе. В случае если изменения в документацию о проведении предварительного квалификационного отбора внесены позднее чем 5 календарных дней до даты окончания подачи заявок, срок подачи заявок на участие в предварительном квалификационном отборе должен быть продлен так, чтобы со дня размещения в единой информационной системе внесенных в документацию изменений до даты окончания подачи заявок такой срок составлял не менее чем 5 календарных дней.</w:t>
      </w:r>
    </w:p>
    <w:p w14:paraId="7BA4471B"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Любой претендент вправе направить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аказчику запрос разъяснений положений документации о проведении предварительного квалификационного отбора в письменной форме или в форме электронного документа в срок не позднее чем за 5 рабочих дней до дня окончания подачи заявок на участие в предварительном квалификационном отборе. Заказчик в течение 5 рабочих дней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w:t>
      </w:r>
    </w:p>
    <w:p w14:paraId="6848CAA5" w14:textId="77777777" w:rsidR="00FA4711" w:rsidRPr="009A55ED" w:rsidRDefault="00FA4711" w:rsidP="00725E25">
      <w:pPr>
        <w:tabs>
          <w:tab w:val="left" w:pos="851"/>
        </w:tabs>
        <w:spacing w:after="0" w:line="240" w:lineRule="auto"/>
        <w:ind w:firstLine="567"/>
        <w:jc w:val="both"/>
        <w:rPr>
          <w:rFonts w:ascii="Times New Roman" w:hAnsi="Times New Roman"/>
          <w:color w:val="000000" w:themeColor="text1"/>
          <w:sz w:val="20"/>
          <w:szCs w:val="20"/>
        </w:rPr>
      </w:pPr>
    </w:p>
    <w:p w14:paraId="4B931540" w14:textId="77777777" w:rsidR="00FA4711" w:rsidRPr="009A55ED" w:rsidRDefault="00FA4711" w:rsidP="00725E25">
      <w:pPr>
        <w:pStyle w:val="2"/>
        <w:tabs>
          <w:tab w:val="left" w:pos="851"/>
        </w:tabs>
        <w:spacing w:line="240" w:lineRule="auto"/>
        <w:ind w:firstLine="567"/>
        <w:rPr>
          <w:color w:val="000000" w:themeColor="text1"/>
        </w:rPr>
      </w:pPr>
      <w:r w:rsidRPr="009A55ED">
        <w:rPr>
          <w:color w:val="000000" w:themeColor="text1"/>
        </w:rPr>
        <w:t>Отказ от проведения предварительного квалификационного отбора</w:t>
      </w:r>
    </w:p>
    <w:p w14:paraId="64A31502"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Заказчик вправе принять решение об отказе от проведения предварительного квалификационного отбора в любое время, не неся при этом никакой ответственности перед участниками, в том числе по возмещению каких-либо затрат, связанных с подготовкой и подачей заявки на участие в предварительном квалификационном отборе.</w:t>
      </w:r>
    </w:p>
    <w:p w14:paraId="5F69E8FB"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принятия решения об отказе от проведения предварительного квалификационного отбора,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 течение дня, следующего за днем принятия такого решения размещает сведения об отказе от проведения предварительного квалификационного отбора в единой информационной системе. Заказчик не несет обязательств или ответственности в случае не ознакомления претендентами с извещением об отказе от проведения предварительного квалификационного отбора.</w:t>
      </w:r>
    </w:p>
    <w:p w14:paraId="7D1BDDAA" w14:textId="77777777" w:rsidR="00FA4711" w:rsidRPr="009A55ED" w:rsidRDefault="00FA4711" w:rsidP="00725E25">
      <w:pPr>
        <w:tabs>
          <w:tab w:val="left" w:pos="851"/>
        </w:tabs>
        <w:spacing w:after="0" w:line="240" w:lineRule="auto"/>
        <w:ind w:firstLine="567"/>
        <w:jc w:val="both"/>
        <w:rPr>
          <w:rFonts w:ascii="Times New Roman" w:hAnsi="Times New Roman"/>
          <w:color w:val="000000" w:themeColor="text1"/>
          <w:sz w:val="20"/>
          <w:szCs w:val="20"/>
        </w:rPr>
      </w:pPr>
    </w:p>
    <w:p w14:paraId="3113C5F5" w14:textId="77777777" w:rsidR="00FA4711" w:rsidRPr="009A55ED" w:rsidRDefault="00FA4711" w:rsidP="00725E25">
      <w:pPr>
        <w:pStyle w:val="2"/>
        <w:tabs>
          <w:tab w:val="left" w:pos="851"/>
        </w:tabs>
        <w:spacing w:line="240" w:lineRule="auto"/>
        <w:ind w:firstLine="567"/>
        <w:rPr>
          <w:color w:val="000000" w:themeColor="text1"/>
        </w:rPr>
      </w:pPr>
      <w:r w:rsidRPr="009A55ED">
        <w:rPr>
          <w:color w:val="000000" w:themeColor="text1"/>
        </w:rPr>
        <w:t>Требования к заявке на участие в предварительном квалификационном отборе</w:t>
      </w:r>
    </w:p>
    <w:p w14:paraId="5E9E23F0"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Для участия в предварительном квалификационном отборе претендент должен подготовить заявку, оформленную в полном соответствии с требованиями документации о проведении предварительного квалификационного отбора.</w:t>
      </w:r>
    </w:p>
    <w:p w14:paraId="73D5A984"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Требования к форме, содержанию, составу заявки на участие в предварительном квалификационном отборе устанавливаются в документации о проведении предварительного квалификационного отбора.</w:t>
      </w:r>
    </w:p>
    <w:p w14:paraId="66D52C67" w14:textId="77777777" w:rsidR="00FA4711" w:rsidRPr="009A55ED" w:rsidRDefault="00FA4711" w:rsidP="00725E25">
      <w:pPr>
        <w:tabs>
          <w:tab w:val="left" w:pos="851"/>
        </w:tabs>
        <w:spacing w:after="0" w:line="240" w:lineRule="auto"/>
        <w:ind w:firstLine="567"/>
        <w:jc w:val="both"/>
        <w:rPr>
          <w:rFonts w:ascii="Times New Roman" w:hAnsi="Times New Roman"/>
          <w:color w:val="000000" w:themeColor="text1"/>
          <w:sz w:val="20"/>
          <w:szCs w:val="20"/>
        </w:rPr>
      </w:pPr>
    </w:p>
    <w:p w14:paraId="1B156A93" w14:textId="77777777" w:rsidR="00FA4711" w:rsidRPr="009A55ED" w:rsidRDefault="00FA4711" w:rsidP="00725E25">
      <w:pPr>
        <w:pStyle w:val="2"/>
        <w:tabs>
          <w:tab w:val="left" w:pos="851"/>
        </w:tabs>
        <w:spacing w:line="240" w:lineRule="auto"/>
        <w:ind w:firstLine="567"/>
        <w:rPr>
          <w:color w:val="000000" w:themeColor="text1"/>
        </w:rPr>
      </w:pPr>
      <w:r w:rsidRPr="009A55ED">
        <w:rPr>
          <w:color w:val="000000" w:themeColor="text1"/>
        </w:rPr>
        <w:t>Порядок приема заявок на участие в предварительном квалификационном отборе</w:t>
      </w:r>
    </w:p>
    <w:p w14:paraId="1FA6463F"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Со дня размещения извещения в единой информационной системе и до окончания срока подачи заявок, установленного в извещении о проведении предварительного квалификационного отбора, </w:t>
      </w:r>
      <w:r w:rsidR="000545C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осуществляет прием заявок на участие в предварительном квалификационном отборе.</w:t>
      </w:r>
    </w:p>
    <w:p w14:paraId="48E1A53F"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Для участия в предварительном квалификационном отборе претендент должен подать заявку на участие в предварительном квалификационном отборе по форме и в порядке, установленным документацией о проведении предварительного квалификационного отбора.</w:t>
      </w:r>
    </w:p>
    <w:p w14:paraId="138D2ADF"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Претендент может подать только одну заявку на участие в предварительном квалификационном отборе.</w:t>
      </w:r>
    </w:p>
    <w:p w14:paraId="29B25D58"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Все заявки на участие в предварительном квалификационном отборе, полученные до истечения срока подачи заявок на участие в предварительном квалификационном отборе, регистрируются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 xml:space="preserve">аказчиком. По требованию участника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выдает расписку о получении конверта с заявкой на участие в предварительном квалификационном отборе, с указанием даты его получения.</w:t>
      </w:r>
    </w:p>
    <w:p w14:paraId="3AB3B284"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Участник вправе изменить или отозвать ранее поданную заявку на участие в предварительном квалификационном отборе в порядке, предусмотренном документацией о проведении предварительного квалификационного отбора. Изменение и (или) отзыв заявок после истечения срока подачи заявок на участие в предварительном квалификационном отборе, установленного документацией о проведении предварительного квалификационного отбора, не допускается.</w:t>
      </w:r>
    </w:p>
    <w:p w14:paraId="1AD4389D"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Если по окончании срока подачи заявок на участие в предварительном квалификационном отборе, установленного документацией о проведении предварительного квалификационного отбора, будет получена только одна заявка или не будет получено ни одной заявки, предварительный квалификационный отбора будет признан несостоявшимся.</w:t>
      </w:r>
    </w:p>
    <w:p w14:paraId="5A8C9D86"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Заявки на участие в предварительном квалификационном отборе, полученные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после окончания срока подачи заявок, установленного документацией о проведении предварительного квалификационного отбора, не рассматриваются и направляются участникам, подавшим такие заявки, в течение 10 рабочих дней с момента</w:t>
      </w:r>
      <w:r w:rsidR="000545CD" w:rsidRPr="009A55ED">
        <w:rPr>
          <w:rFonts w:ascii="Times New Roman" w:hAnsi="Times New Roman"/>
          <w:color w:val="000000" w:themeColor="text1"/>
          <w:sz w:val="20"/>
          <w:szCs w:val="20"/>
        </w:rPr>
        <w:t xml:space="preserve"> их</w:t>
      </w:r>
      <w:r w:rsidRPr="009A55ED">
        <w:rPr>
          <w:rFonts w:ascii="Times New Roman" w:hAnsi="Times New Roman"/>
          <w:color w:val="000000" w:themeColor="text1"/>
          <w:sz w:val="20"/>
          <w:szCs w:val="20"/>
        </w:rPr>
        <w:t xml:space="preserve"> получения.</w:t>
      </w:r>
    </w:p>
    <w:p w14:paraId="5F840A40" w14:textId="77777777" w:rsidR="00FA4711" w:rsidRPr="009A55ED" w:rsidRDefault="00FA4711" w:rsidP="00725E25">
      <w:pPr>
        <w:tabs>
          <w:tab w:val="left" w:pos="851"/>
        </w:tabs>
        <w:spacing w:after="0" w:line="240" w:lineRule="auto"/>
        <w:ind w:firstLine="567"/>
        <w:jc w:val="both"/>
        <w:rPr>
          <w:rFonts w:ascii="Times New Roman" w:hAnsi="Times New Roman"/>
          <w:color w:val="000000" w:themeColor="text1"/>
          <w:sz w:val="20"/>
          <w:szCs w:val="20"/>
        </w:rPr>
      </w:pPr>
    </w:p>
    <w:p w14:paraId="678A1AA8" w14:textId="77777777" w:rsidR="00FA4711" w:rsidRPr="009A55ED" w:rsidRDefault="00FA4711" w:rsidP="00725E25">
      <w:pPr>
        <w:pStyle w:val="2"/>
        <w:tabs>
          <w:tab w:val="left" w:pos="851"/>
        </w:tabs>
        <w:spacing w:line="240" w:lineRule="auto"/>
        <w:ind w:firstLine="567"/>
        <w:rPr>
          <w:color w:val="000000" w:themeColor="text1"/>
        </w:rPr>
      </w:pPr>
      <w:r w:rsidRPr="009A55ED">
        <w:rPr>
          <w:color w:val="000000" w:themeColor="text1"/>
        </w:rPr>
        <w:t>Рассмотрение заявок на участие предварительном квалификационном отборе, отбор участников</w:t>
      </w:r>
    </w:p>
    <w:p w14:paraId="382D7DF7"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Комиссия   по окончании срока подачи заявок на участие в предварительном квалификационном рассматривает вскрытые </w:t>
      </w:r>
      <w:r w:rsidR="000545CD" w:rsidRPr="009A55ED">
        <w:rPr>
          <w:rFonts w:ascii="Times New Roman" w:hAnsi="Times New Roman"/>
          <w:color w:val="000000" w:themeColor="text1"/>
          <w:sz w:val="20"/>
          <w:szCs w:val="20"/>
        </w:rPr>
        <w:t>с</w:t>
      </w:r>
      <w:r w:rsidRPr="009A55ED">
        <w:rPr>
          <w:rFonts w:ascii="Times New Roman" w:hAnsi="Times New Roman"/>
          <w:color w:val="000000" w:themeColor="text1"/>
          <w:sz w:val="20"/>
          <w:szCs w:val="20"/>
        </w:rPr>
        <w:t xml:space="preserve"> целью определения соответствия каждого участника требованиям, установленным документацией о проведении предварительного квалификационного отбора, и соответствия заявки, поданной таким участником, требованиям, установленным документацией о предварительном квалификационном отборе. По результатам рассмотрения заявок комиссией по закупке принимается решение о включении участника в перечень лиц, прошедших предварительный квалификационный отбор (далее для целей настоящего раздела также - перечень) или об отказе во включении в перечень.</w:t>
      </w:r>
    </w:p>
    <w:p w14:paraId="44464BE4"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Участнику будет отказано во включении в перечень лиц, прошедших предварительный квалификационный отбор в случаях:</w:t>
      </w:r>
    </w:p>
    <w:p w14:paraId="57DA3787"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непредставления оригиналов и копий документов, а также иных сведений, требование о наличии которых установлено документацией о проведении предварительного квалификационного отбора;</w:t>
      </w:r>
    </w:p>
    <w:p w14:paraId="69911DBE"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несоответствия участника требованиям к участникам, установленным документацией о проведении предварительного квалификационного отбора;</w:t>
      </w:r>
    </w:p>
    <w:p w14:paraId="7F2EEAD8"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несоответствия заявки требованиям к заявкам, установленным документацией о проведении предварительного квалификационного отбора</w:t>
      </w:r>
    </w:p>
    <w:p w14:paraId="45F46518" w14:textId="77777777" w:rsidR="00FA4711" w:rsidRPr="009A55ED" w:rsidRDefault="00FA471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предоставления в составе заявки заведомо ложных сведений, намеренного искажения информации или документов, входящих в состав заявки.</w:t>
      </w:r>
    </w:p>
    <w:p w14:paraId="4BD710AD"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Отказ во включении в перечень по иным основаниям, не указанным в части 2 настоящей статьи  не допускается.</w:t>
      </w:r>
    </w:p>
    <w:p w14:paraId="14A79737"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При рассмотрении заявок на участие в предварительном квалификационном отборе комиссия по закупке может запросить участников разъяснения или дополнения их заявок, в том числе представления дополнительных документов.</w:t>
      </w:r>
    </w:p>
    <w:p w14:paraId="7C60CEB3" w14:textId="77777777" w:rsidR="00FA4711" w:rsidRPr="009A55ED" w:rsidRDefault="000545CD"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w:t>
      </w:r>
      <w:r w:rsidR="00FA4711" w:rsidRPr="009A55ED">
        <w:rPr>
          <w:rFonts w:ascii="Times New Roman" w:hAnsi="Times New Roman"/>
          <w:color w:val="000000" w:themeColor="text1"/>
          <w:sz w:val="20"/>
          <w:szCs w:val="20"/>
        </w:rPr>
        <w:t xml:space="preserve"> если при рассмотрении заявок на участие в предварительном квалификационном отборе принято решение о несоответствии всех заявок требованиям документации о проведении предварительного квалификационного отбора или о соответствии только одной заявки требованиям документации, предварительный квалификационный отбор признается несостоявшимся.</w:t>
      </w:r>
    </w:p>
    <w:p w14:paraId="28E6B24C"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 завершении рассмотрения заявок и отбора участников членами комиссии по закупке составляется перечень лиц, прошедших предварительный квалификационный отбор.</w:t>
      </w:r>
    </w:p>
    <w:p w14:paraId="3552DE75"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По результатам рассмотрения заявок и отбора участников комиссия по закупке оформл</w:t>
      </w:r>
      <w:r w:rsidR="000545CD" w:rsidRPr="009A55ED">
        <w:rPr>
          <w:rFonts w:ascii="Times New Roman" w:hAnsi="Times New Roman"/>
          <w:color w:val="000000" w:themeColor="text1"/>
          <w:sz w:val="20"/>
          <w:szCs w:val="20"/>
        </w:rPr>
        <w:t>яет протокол, в котором указываю</w:t>
      </w:r>
      <w:r w:rsidRPr="009A55ED">
        <w:rPr>
          <w:rFonts w:ascii="Times New Roman" w:hAnsi="Times New Roman"/>
          <w:color w:val="000000" w:themeColor="text1"/>
          <w:sz w:val="20"/>
          <w:szCs w:val="20"/>
        </w:rPr>
        <w:t>тся сведения о наименовании и месте нахождения (для юридического лица), о фамилии, имени, отчестве и месте жительства (для физического лица) участников, включенных в перечень лиц, прошедших предварительный квалификационный отбор. Протокол подписывается членами комиссии по закупке, присутствовавшими на заседании, в день заседания комиссии.</w:t>
      </w:r>
    </w:p>
    <w:p w14:paraId="472D07F8"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Указанный протокол размещается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не позднее чем через 3 дня со дня подписания в единой информационной системе.</w:t>
      </w:r>
    </w:p>
    <w:p w14:paraId="25978A4A" w14:textId="77777777" w:rsidR="00FA4711"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По требованию участника, который не включен в перечень,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 течение 10 рабочих дней со дня получения соответствующего запроса на бумажном носителе предоставляет ему следующую информацию:  причины отказа во включении в перечень.</w:t>
      </w:r>
    </w:p>
    <w:p w14:paraId="41A10084" w14:textId="77777777" w:rsidR="00FA4711" w:rsidRPr="009A55ED" w:rsidRDefault="00FA4711" w:rsidP="00725E25">
      <w:pPr>
        <w:tabs>
          <w:tab w:val="left" w:pos="851"/>
        </w:tabs>
        <w:spacing w:after="0" w:line="240" w:lineRule="auto"/>
        <w:ind w:firstLine="567"/>
        <w:jc w:val="both"/>
        <w:rPr>
          <w:rFonts w:ascii="Times New Roman" w:hAnsi="Times New Roman"/>
          <w:color w:val="000000" w:themeColor="text1"/>
          <w:sz w:val="20"/>
          <w:szCs w:val="20"/>
        </w:rPr>
      </w:pPr>
    </w:p>
    <w:p w14:paraId="589D944E" w14:textId="77777777" w:rsidR="00FA4711" w:rsidRPr="009A55ED" w:rsidRDefault="00FA4711" w:rsidP="00725E25">
      <w:pPr>
        <w:pStyle w:val="2"/>
        <w:tabs>
          <w:tab w:val="left" w:pos="851"/>
        </w:tabs>
        <w:spacing w:line="240" w:lineRule="auto"/>
        <w:ind w:firstLine="567"/>
        <w:rPr>
          <w:color w:val="000000" w:themeColor="text1"/>
        </w:rPr>
      </w:pPr>
      <w:r w:rsidRPr="009A55ED">
        <w:rPr>
          <w:color w:val="000000" w:themeColor="text1"/>
        </w:rPr>
        <w:t>Последствия признания предварительного квалификационного отбора несостоявшимся</w:t>
      </w:r>
    </w:p>
    <w:p w14:paraId="304F51B3" w14:textId="77777777" w:rsidR="003E2970" w:rsidRPr="009A55ED" w:rsidRDefault="00FA4711"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В случае признания предварительного квалификационного отбора несостоявшимся,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вправе объявить о повторном проведении предварительного квалификационного отбора, изменив его условия.</w:t>
      </w:r>
    </w:p>
    <w:p w14:paraId="6DFDFFF0" w14:textId="77777777" w:rsidR="003E2970" w:rsidRPr="009A55ED" w:rsidRDefault="003E2970" w:rsidP="00725E25">
      <w:pPr>
        <w:tabs>
          <w:tab w:val="left" w:pos="851"/>
        </w:tabs>
        <w:spacing w:after="0" w:line="240" w:lineRule="auto"/>
        <w:ind w:firstLine="567"/>
        <w:jc w:val="both"/>
        <w:rPr>
          <w:rFonts w:ascii="Times New Roman" w:hAnsi="Times New Roman"/>
          <w:color w:val="000000" w:themeColor="text1"/>
          <w:sz w:val="20"/>
          <w:szCs w:val="20"/>
        </w:rPr>
      </w:pPr>
    </w:p>
    <w:p w14:paraId="44509811" w14:textId="77777777" w:rsidR="003E2970" w:rsidRPr="009A55ED" w:rsidRDefault="003E2970" w:rsidP="00725E25">
      <w:pPr>
        <w:pStyle w:val="1"/>
        <w:tabs>
          <w:tab w:val="left" w:pos="851"/>
        </w:tabs>
        <w:spacing w:before="0"/>
        <w:ind w:firstLine="567"/>
        <w:jc w:val="both"/>
        <w:rPr>
          <w:color w:val="000000" w:themeColor="text1"/>
          <w:szCs w:val="24"/>
        </w:rPr>
      </w:pPr>
      <w:r w:rsidRPr="009A55ED">
        <w:rPr>
          <w:color w:val="000000" w:themeColor="text1"/>
          <w:szCs w:val="24"/>
        </w:rPr>
        <w:t>Раздел 7. Закупка у единственного поставщика (подрядчика, исполнителя)</w:t>
      </w:r>
    </w:p>
    <w:p w14:paraId="62E6A402" w14:textId="77777777" w:rsidR="003E2970" w:rsidRPr="009A55ED" w:rsidRDefault="003E2970" w:rsidP="00725E25">
      <w:pPr>
        <w:tabs>
          <w:tab w:val="left" w:pos="851"/>
        </w:tabs>
        <w:spacing w:after="0" w:line="240" w:lineRule="auto"/>
        <w:ind w:firstLine="567"/>
        <w:jc w:val="both"/>
        <w:rPr>
          <w:rFonts w:ascii="Times New Roman" w:hAnsi="Times New Roman"/>
          <w:color w:val="000000" w:themeColor="text1"/>
          <w:sz w:val="20"/>
          <w:szCs w:val="20"/>
        </w:rPr>
      </w:pPr>
    </w:p>
    <w:p w14:paraId="452EC6C7" w14:textId="77777777" w:rsidR="003E2970" w:rsidRPr="009A55ED" w:rsidRDefault="003E2970" w:rsidP="00725E25">
      <w:pPr>
        <w:pStyle w:val="2"/>
        <w:tabs>
          <w:tab w:val="left" w:pos="851"/>
        </w:tabs>
        <w:spacing w:line="240" w:lineRule="auto"/>
        <w:ind w:firstLine="567"/>
        <w:rPr>
          <w:color w:val="000000" w:themeColor="text1"/>
        </w:rPr>
      </w:pPr>
      <w:r w:rsidRPr="009A55ED">
        <w:rPr>
          <w:color w:val="000000" w:themeColor="text1"/>
        </w:rPr>
        <w:t>Случаи закупки у единственного поставщика (исполнителя, подрядчика)</w:t>
      </w:r>
    </w:p>
    <w:p w14:paraId="2E8CA945" w14:textId="77777777" w:rsidR="003E2970" w:rsidRPr="009A55ED" w:rsidRDefault="003E2970"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Под закупкой у единственного поставщика (исполнителя, подрядчика) понимается способ закупки, при котором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предлагает заключить договор только одному поставщику (исполнителю, подрядчику).</w:t>
      </w:r>
    </w:p>
    <w:p w14:paraId="654681E6" w14:textId="77777777" w:rsidR="003E2970" w:rsidRPr="009A55ED" w:rsidRDefault="003E2970" w:rsidP="00725E25">
      <w:pPr>
        <w:pStyle w:val="-31"/>
        <w:numPr>
          <w:ilvl w:val="2"/>
          <w:numId w:val="1"/>
        </w:numPr>
        <w:tabs>
          <w:tab w:val="left" w:pos="851"/>
        </w:tabs>
        <w:spacing w:after="0" w:line="240" w:lineRule="auto"/>
        <w:ind w:left="0"/>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Закупка у единственного поставщика (исполнителя, подрядчика) осуществляется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аказчиком  в следующих  случаях:</w:t>
      </w:r>
    </w:p>
    <w:p w14:paraId="5CF2397B" w14:textId="77777777" w:rsidR="00A42EBC"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w:t>
      </w:r>
      <w:r w:rsidR="00A42EBC" w:rsidRPr="009A55ED">
        <w:rPr>
          <w:rFonts w:ascii="Times New Roman" w:hAnsi="Times New Roman"/>
          <w:color w:val="000000" w:themeColor="text1"/>
          <w:sz w:val="20"/>
          <w:szCs w:val="20"/>
        </w:rPr>
        <w:t>пок не представляется возможным.</w:t>
      </w:r>
      <w:r w:rsidRPr="009A55ED">
        <w:rPr>
          <w:rFonts w:ascii="Times New Roman" w:hAnsi="Times New Roman"/>
          <w:color w:val="000000" w:themeColor="text1"/>
          <w:sz w:val="20"/>
          <w:szCs w:val="20"/>
        </w:rPr>
        <w:t>Применение данного пункта не допускается при закупке лекарственных и иных средств, изделий медицинского назначения, дезинфекционных средств для Министерства здравоохранения Республики Татарстан и организаций здрав</w:t>
      </w:r>
      <w:r w:rsidR="00A42EBC" w:rsidRPr="009A55ED">
        <w:rPr>
          <w:rFonts w:ascii="Times New Roman" w:hAnsi="Times New Roman"/>
          <w:color w:val="000000" w:themeColor="text1"/>
          <w:sz w:val="20"/>
          <w:szCs w:val="20"/>
        </w:rPr>
        <w:t>оохранения Республики Татарстан;</w:t>
      </w:r>
    </w:p>
    <w:p w14:paraId="53941739" w14:textId="77777777" w:rsidR="00A42EBC" w:rsidRPr="009A55ED" w:rsidRDefault="00A42EB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осуществляется закупка лекарственных средств, медицинского оборудования, изделий медицинского назначения</w:t>
      </w:r>
      <w:r w:rsidR="000B66CF" w:rsidRPr="009A55ED">
        <w:rPr>
          <w:rFonts w:ascii="Times New Roman" w:hAnsi="Times New Roman"/>
          <w:color w:val="000000" w:themeColor="text1"/>
          <w:sz w:val="20"/>
          <w:szCs w:val="20"/>
        </w:rPr>
        <w:t>, дезинфицирующих средств</w:t>
      </w:r>
      <w:r w:rsidRPr="009A55ED">
        <w:rPr>
          <w:rFonts w:ascii="Times New Roman" w:hAnsi="Times New Roman"/>
          <w:color w:val="000000" w:themeColor="text1"/>
          <w:sz w:val="20"/>
          <w:szCs w:val="20"/>
        </w:rPr>
        <w:t xml:space="preserve"> напрямую у отечественного производителя;</w:t>
      </w:r>
    </w:p>
    <w:p w14:paraId="734BC2FD" w14:textId="4EAC6C1E"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если у </w:t>
      </w:r>
      <w:r w:rsidR="0055042D" w:rsidRPr="009A55ED">
        <w:rPr>
          <w:rFonts w:ascii="Times New Roman" w:hAnsi="Times New Roman"/>
          <w:color w:val="000000" w:themeColor="text1"/>
          <w:sz w:val="20"/>
          <w:szCs w:val="20"/>
        </w:rPr>
        <w:t>З</w:t>
      </w:r>
      <w:r w:rsidR="00FD0DDD" w:rsidRPr="009A55ED">
        <w:rPr>
          <w:rFonts w:ascii="Times New Roman" w:hAnsi="Times New Roman"/>
          <w:color w:val="000000" w:themeColor="text1"/>
          <w:sz w:val="20"/>
          <w:szCs w:val="20"/>
        </w:rPr>
        <w:t>аказчика, закупившего товары</w:t>
      </w:r>
      <w:r w:rsidR="00836D61">
        <w:rPr>
          <w:rFonts w:ascii="Times New Roman" w:hAnsi="Times New Roman"/>
          <w:color w:val="000000" w:themeColor="text1"/>
          <w:sz w:val="20"/>
          <w:szCs w:val="20"/>
        </w:rPr>
        <w:t xml:space="preserve"> (работы, услуги)</w:t>
      </w:r>
      <w:r w:rsidRPr="009A55ED">
        <w:rPr>
          <w:rFonts w:ascii="Times New Roman" w:hAnsi="Times New Roman"/>
          <w:color w:val="000000" w:themeColor="text1"/>
          <w:sz w:val="20"/>
          <w:szCs w:val="20"/>
        </w:rPr>
        <w:t xml:space="preserve"> у какого-либо поставщика по результатам проведенных торгов, в том же финансовом году возникла необходимость в дополнительных закупках таких товаров</w:t>
      </w:r>
      <w:r w:rsidR="00836D61">
        <w:rPr>
          <w:rFonts w:ascii="Times New Roman" w:hAnsi="Times New Roman"/>
          <w:color w:val="000000" w:themeColor="text1"/>
          <w:sz w:val="20"/>
          <w:szCs w:val="20"/>
        </w:rPr>
        <w:t xml:space="preserve"> (работ, услуг)</w:t>
      </w:r>
      <w:r w:rsidRPr="009A55ED">
        <w:rPr>
          <w:rFonts w:ascii="Times New Roman" w:hAnsi="Times New Roman"/>
          <w:color w:val="000000" w:themeColor="text1"/>
          <w:sz w:val="20"/>
          <w:szCs w:val="20"/>
        </w:rPr>
        <w:t xml:space="preserve">,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 вправе осуществит</w:t>
      </w:r>
      <w:r w:rsidR="00FD0DDD" w:rsidRPr="009A55ED">
        <w:rPr>
          <w:rFonts w:ascii="Times New Roman" w:hAnsi="Times New Roman"/>
          <w:color w:val="000000" w:themeColor="text1"/>
          <w:sz w:val="20"/>
          <w:szCs w:val="20"/>
        </w:rPr>
        <w:t>ь закупки у того же поставщика,</w:t>
      </w:r>
      <w:r w:rsidRPr="009A55ED">
        <w:rPr>
          <w:rFonts w:ascii="Times New Roman" w:hAnsi="Times New Roman"/>
          <w:color w:val="000000" w:themeColor="text1"/>
          <w:sz w:val="20"/>
          <w:szCs w:val="20"/>
        </w:rPr>
        <w:t xml:space="preserve"> но не более 30 процентов от объема ранее произведенной закупки. При этом цена единицы дополнительно поставляемого товара</w:t>
      </w:r>
      <w:r w:rsidR="00836D61">
        <w:rPr>
          <w:rFonts w:ascii="Times New Roman" w:hAnsi="Times New Roman"/>
          <w:color w:val="000000" w:themeColor="text1"/>
          <w:sz w:val="20"/>
          <w:szCs w:val="20"/>
        </w:rPr>
        <w:t xml:space="preserve"> (работы, услуги)</w:t>
      </w:r>
      <w:r w:rsidRPr="009A55ED">
        <w:rPr>
          <w:rFonts w:ascii="Times New Roman" w:hAnsi="Times New Roman"/>
          <w:color w:val="000000" w:themeColor="text1"/>
          <w:sz w:val="20"/>
          <w:szCs w:val="20"/>
        </w:rPr>
        <w:t xml:space="preserve"> должна определяться как частное от деления цены ранее заключенного договора на предусмотренное в этом договоре количество такого товар</w:t>
      </w:r>
      <w:r w:rsidR="00836D61">
        <w:rPr>
          <w:rFonts w:ascii="Times New Roman" w:hAnsi="Times New Roman"/>
          <w:color w:val="000000" w:themeColor="text1"/>
          <w:sz w:val="20"/>
          <w:szCs w:val="20"/>
        </w:rPr>
        <w:t>а (работы, услуги)</w:t>
      </w:r>
      <w:r w:rsidR="00F77B4C" w:rsidRPr="009A55ED">
        <w:rPr>
          <w:rFonts w:ascii="Times New Roman" w:hAnsi="Times New Roman"/>
          <w:color w:val="000000" w:themeColor="text1"/>
          <w:sz w:val="20"/>
          <w:szCs w:val="20"/>
        </w:rPr>
        <w:t>;</w:t>
      </w:r>
    </w:p>
    <w:p w14:paraId="3C846995"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14:paraId="3ED354C4" w14:textId="77777777" w:rsidR="00100A59" w:rsidRPr="009A55ED" w:rsidRDefault="00100A59" w:rsidP="00725E25">
      <w:pPr>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осуществляется закупка у поставщика (подрядчика, исполнителя), определенного указом или распоряжением Президента Российской Федерации или актом Правительства Российской Федерации, одобренным на заседании Правительства Российской Федерации.</w:t>
      </w:r>
    </w:p>
    <w:p w14:paraId="4C67C2A9"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заключается договор энергоснабжения или купли-продажи электрической энергии с гарантирующим поставщиком электрической энергии;</w:t>
      </w:r>
    </w:p>
    <w:p w14:paraId="43A3B6F8" w14:textId="77777777" w:rsidR="00527BC8" w:rsidRPr="009A55ED" w:rsidRDefault="00527BC8"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осуществляется закупка услуг связи и услуг предоставления доступа в сеть Интернет;</w:t>
      </w:r>
    </w:p>
    <w:p w14:paraId="7AAF1F4F"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2B510406"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5E142A6D"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возникла потребность в определенных товарах, работах, услугах вследствие произошедшей аварии, непреодолимой силы, эпидемий,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14:paraId="46AC860B"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 xml:space="preserve">осуществляются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55042D" w:rsidRPr="009A55ED">
        <w:rPr>
          <w:rFonts w:ascii="Times New Roman" w:hAnsi="Times New Roman"/>
          <w:color w:val="000000" w:themeColor="text1"/>
          <w:sz w:val="20"/>
          <w:szCs w:val="20"/>
        </w:rPr>
        <w:t>З</w:t>
      </w:r>
      <w:r w:rsidRPr="009A55ED">
        <w:rPr>
          <w:rFonts w:ascii="Times New Roman" w:hAnsi="Times New Roman"/>
          <w:color w:val="000000" w:themeColor="text1"/>
          <w:sz w:val="20"/>
          <w:szCs w:val="20"/>
        </w:rPr>
        <w:t>аказчиков в случае, если единственному лицу принадлежат исключительные права на такие произведения, исполнения, фонограммы;</w:t>
      </w:r>
    </w:p>
    <w:p w14:paraId="639F23CB"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14:paraId="6B2D0DBE"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заключается договор на посещение зоопарка, театра, кинотеатра, концерта, цирка, музея, выставки, спортивного мероприятия;</w:t>
      </w:r>
    </w:p>
    <w:p w14:paraId="3A751A8D"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заключается договор на оказание преподавательских услуг физическими лицами;</w:t>
      </w:r>
    </w:p>
    <w:p w14:paraId="398855AF"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заключается договор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а также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3E4BF8D6"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14:paraId="0395F08E"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заключается договор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14:paraId="2A3A1DA7"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заключается договор на оказание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14:paraId="12904DA3" w14:textId="77777777" w:rsidR="003E2970" w:rsidRPr="009A55ED" w:rsidRDefault="00527BC8"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заключается договор </w:t>
      </w:r>
      <w:r w:rsidR="00545BCB" w:rsidRPr="009A55ED">
        <w:rPr>
          <w:rFonts w:ascii="Times New Roman" w:hAnsi="Times New Roman"/>
          <w:color w:val="000000" w:themeColor="text1"/>
          <w:sz w:val="20"/>
          <w:szCs w:val="20"/>
        </w:rPr>
        <w:t>купли-продажи либо аренды</w:t>
      </w:r>
      <w:r w:rsidRPr="009A55ED">
        <w:rPr>
          <w:rFonts w:ascii="Times New Roman" w:hAnsi="Times New Roman"/>
          <w:color w:val="000000" w:themeColor="text1"/>
          <w:sz w:val="20"/>
          <w:szCs w:val="20"/>
        </w:rPr>
        <w:t xml:space="preserve"> нежилого здания, строения, со</w:t>
      </w:r>
      <w:r w:rsidR="00594022" w:rsidRPr="009A55ED">
        <w:rPr>
          <w:rFonts w:ascii="Times New Roman" w:hAnsi="Times New Roman"/>
          <w:color w:val="000000" w:themeColor="text1"/>
          <w:sz w:val="20"/>
          <w:szCs w:val="20"/>
        </w:rPr>
        <w:t>оружения, нежилого помещения для размещения структурных подразделений ГУП «Таттехмедфарм» для выполнения целей и задач, указанных в Уставе предприятия</w:t>
      </w:r>
      <w:r w:rsidR="003E2970" w:rsidRPr="009A55ED">
        <w:rPr>
          <w:rFonts w:ascii="Times New Roman" w:hAnsi="Times New Roman"/>
          <w:color w:val="000000" w:themeColor="text1"/>
          <w:sz w:val="20"/>
          <w:szCs w:val="20"/>
        </w:rPr>
        <w:t>;</w:t>
      </w:r>
    </w:p>
    <w:p w14:paraId="44FF2202" w14:textId="77777777" w:rsidR="003E2970" w:rsidRPr="009A55ED" w:rsidRDefault="003E297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w:t>
      </w:r>
      <w:r w:rsidR="00527BC8" w:rsidRPr="009A55ED">
        <w:rPr>
          <w:rFonts w:ascii="Times New Roman" w:hAnsi="Times New Roman"/>
          <w:color w:val="000000" w:themeColor="text1"/>
          <w:sz w:val="20"/>
          <w:szCs w:val="20"/>
        </w:rPr>
        <w:t>луживание, обеспечение питания);</w:t>
      </w:r>
    </w:p>
    <w:p w14:paraId="0AC87E9F" w14:textId="77777777" w:rsidR="00C31B7C" w:rsidRPr="009A55ED" w:rsidRDefault="00FC01E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осуществляется</w:t>
      </w:r>
      <w:r w:rsidR="00594022" w:rsidRPr="009A55ED">
        <w:rPr>
          <w:rFonts w:ascii="Times New Roman" w:hAnsi="Times New Roman"/>
          <w:color w:val="000000" w:themeColor="text1"/>
          <w:sz w:val="20"/>
          <w:szCs w:val="20"/>
        </w:rPr>
        <w:t xml:space="preserve"> закупка услуг по техническому содержанию, охране и обслуживанию одного или нескольких нежилых помещений, переданных в хозяйственное ведение либо в аренду Заказчику, для выполнения целей и задач, указанных в Уставе предприятия</w:t>
      </w:r>
      <w:r w:rsidR="00545BCB" w:rsidRPr="009A55ED">
        <w:rPr>
          <w:rFonts w:ascii="Times New Roman" w:hAnsi="Times New Roman"/>
          <w:color w:val="000000" w:themeColor="text1"/>
          <w:sz w:val="20"/>
          <w:szCs w:val="20"/>
        </w:rPr>
        <w:t>;</w:t>
      </w:r>
    </w:p>
    <w:p w14:paraId="48AE4FB6" w14:textId="77777777" w:rsidR="00CA3C91" w:rsidRPr="0013614D" w:rsidRDefault="00CA3C91"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заключается договор лизинга;</w:t>
      </w:r>
    </w:p>
    <w:p w14:paraId="6234CA90" w14:textId="77777777" w:rsidR="003E2970" w:rsidRPr="009A55ED" w:rsidRDefault="00A42EB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w:t>
      </w:r>
      <w:r w:rsidR="003E2970" w:rsidRPr="009A55ED">
        <w:rPr>
          <w:rFonts w:ascii="Times New Roman" w:hAnsi="Times New Roman"/>
          <w:color w:val="000000" w:themeColor="text1"/>
          <w:sz w:val="20"/>
          <w:szCs w:val="20"/>
        </w:rPr>
        <w:t xml:space="preserve"> с</w:t>
      </w:r>
      <w:r w:rsidR="00B54220" w:rsidRPr="009A55ED">
        <w:rPr>
          <w:rFonts w:ascii="Times New Roman" w:hAnsi="Times New Roman"/>
          <w:color w:val="000000" w:themeColor="text1"/>
          <w:sz w:val="20"/>
          <w:szCs w:val="20"/>
        </w:rPr>
        <w:t>лучаях, установленных в пункте 7</w:t>
      </w:r>
      <w:r w:rsidR="003E2970" w:rsidRPr="009A55ED">
        <w:rPr>
          <w:rFonts w:ascii="Times New Roman" w:hAnsi="Times New Roman"/>
          <w:color w:val="000000" w:themeColor="text1"/>
          <w:sz w:val="20"/>
          <w:szCs w:val="20"/>
        </w:rPr>
        <w:t xml:space="preserve"> статьи 1</w:t>
      </w:r>
      <w:r w:rsidR="008C4FEA" w:rsidRPr="009A55ED">
        <w:rPr>
          <w:rFonts w:ascii="Times New Roman" w:hAnsi="Times New Roman"/>
          <w:color w:val="000000" w:themeColor="text1"/>
          <w:sz w:val="20"/>
          <w:szCs w:val="20"/>
        </w:rPr>
        <w:t>6</w:t>
      </w:r>
      <w:r w:rsidR="003E2970" w:rsidRPr="009A55ED">
        <w:rPr>
          <w:rFonts w:ascii="Times New Roman" w:hAnsi="Times New Roman"/>
          <w:color w:val="000000" w:themeColor="text1"/>
          <w:sz w:val="20"/>
          <w:szCs w:val="20"/>
        </w:rPr>
        <w:t>, пункте 7 статьи 2</w:t>
      </w:r>
      <w:r w:rsidR="008C4FEA" w:rsidRPr="009A55ED">
        <w:rPr>
          <w:rFonts w:ascii="Times New Roman" w:hAnsi="Times New Roman"/>
          <w:color w:val="000000" w:themeColor="text1"/>
          <w:sz w:val="20"/>
          <w:szCs w:val="20"/>
        </w:rPr>
        <w:t>7</w:t>
      </w:r>
      <w:r w:rsidR="003E2970" w:rsidRPr="009A55ED">
        <w:rPr>
          <w:rFonts w:ascii="Times New Roman" w:hAnsi="Times New Roman"/>
          <w:color w:val="000000" w:themeColor="text1"/>
          <w:sz w:val="20"/>
          <w:szCs w:val="20"/>
        </w:rPr>
        <w:t>, пункте 14 статьи 2</w:t>
      </w:r>
      <w:r w:rsidR="008C4FEA" w:rsidRPr="009A55ED">
        <w:rPr>
          <w:rFonts w:ascii="Times New Roman" w:hAnsi="Times New Roman"/>
          <w:color w:val="000000" w:themeColor="text1"/>
          <w:sz w:val="20"/>
          <w:szCs w:val="20"/>
        </w:rPr>
        <w:t>8</w:t>
      </w:r>
      <w:r w:rsidR="003E2970" w:rsidRPr="009A55ED">
        <w:rPr>
          <w:rFonts w:ascii="Times New Roman" w:hAnsi="Times New Roman"/>
          <w:color w:val="000000" w:themeColor="text1"/>
          <w:sz w:val="20"/>
          <w:szCs w:val="20"/>
        </w:rPr>
        <w:t xml:space="preserve">, пункте 10 статьи </w:t>
      </w:r>
      <w:r w:rsidR="00527BC8" w:rsidRPr="009A55ED">
        <w:rPr>
          <w:rFonts w:ascii="Times New Roman" w:hAnsi="Times New Roman"/>
          <w:color w:val="000000" w:themeColor="text1"/>
          <w:sz w:val="20"/>
          <w:szCs w:val="20"/>
        </w:rPr>
        <w:t>4</w:t>
      </w:r>
      <w:r w:rsidR="008C4FEA" w:rsidRPr="009A55ED">
        <w:rPr>
          <w:rFonts w:ascii="Times New Roman" w:hAnsi="Times New Roman"/>
          <w:color w:val="000000" w:themeColor="text1"/>
          <w:sz w:val="20"/>
          <w:szCs w:val="20"/>
        </w:rPr>
        <w:t>0</w:t>
      </w:r>
      <w:r w:rsidR="003E2970" w:rsidRPr="009A55ED">
        <w:rPr>
          <w:rFonts w:ascii="Times New Roman" w:hAnsi="Times New Roman"/>
          <w:color w:val="000000" w:themeColor="text1"/>
          <w:sz w:val="20"/>
          <w:szCs w:val="20"/>
        </w:rPr>
        <w:t>, пункте 17 статьи 4</w:t>
      </w:r>
      <w:r w:rsidR="008C4FEA" w:rsidRPr="009A55ED">
        <w:rPr>
          <w:rFonts w:ascii="Times New Roman" w:hAnsi="Times New Roman"/>
          <w:color w:val="000000" w:themeColor="text1"/>
          <w:sz w:val="20"/>
          <w:szCs w:val="20"/>
        </w:rPr>
        <w:t>1</w:t>
      </w:r>
      <w:r w:rsidR="003B0E41" w:rsidRPr="009A55ED">
        <w:rPr>
          <w:rFonts w:ascii="Times New Roman" w:hAnsi="Times New Roman"/>
          <w:color w:val="000000" w:themeColor="text1"/>
          <w:sz w:val="20"/>
          <w:szCs w:val="20"/>
        </w:rPr>
        <w:t>, пункте 4 статьи 48</w:t>
      </w:r>
      <w:r w:rsidR="003E2970" w:rsidRPr="009A55ED">
        <w:rPr>
          <w:rFonts w:ascii="Times New Roman" w:hAnsi="Times New Roman"/>
          <w:color w:val="000000" w:themeColor="text1"/>
          <w:sz w:val="20"/>
          <w:szCs w:val="20"/>
        </w:rPr>
        <w:t xml:space="preserve"> настоящего Положения, договор заключается с единственным участником в порядке, предусмотренном соответствующим из указанных пунктов;</w:t>
      </w:r>
    </w:p>
    <w:p w14:paraId="1E4BE12A" w14:textId="77777777" w:rsidR="00F77B4C" w:rsidRPr="009A55ED" w:rsidRDefault="00F77B4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осуществляется закупка </w:t>
      </w:r>
      <w:r w:rsidR="000B66CF" w:rsidRPr="009A55ED">
        <w:rPr>
          <w:rFonts w:ascii="Times New Roman" w:hAnsi="Times New Roman"/>
          <w:color w:val="000000" w:themeColor="text1"/>
          <w:sz w:val="20"/>
          <w:szCs w:val="20"/>
        </w:rPr>
        <w:t>товаров, предусмотренных пунктом 7 статьи 55 Федерального закона от 12.04.2010г. №61-ФЗ «Об обращении лекарственных средств»</w:t>
      </w:r>
      <w:r w:rsidRPr="009A55ED">
        <w:rPr>
          <w:rFonts w:ascii="Times New Roman" w:hAnsi="Times New Roman"/>
          <w:color w:val="000000" w:themeColor="text1"/>
          <w:sz w:val="20"/>
          <w:szCs w:val="20"/>
        </w:rPr>
        <w:t xml:space="preserve"> с целью дальнейшей розничной реализации указанных товаров</w:t>
      </w:r>
      <w:r w:rsidR="00417989" w:rsidRPr="009A55ED">
        <w:rPr>
          <w:rFonts w:ascii="Times New Roman" w:hAnsi="Times New Roman"/>
          <w:color w:val="000000" w:themeColor="text1"/>
          <w:sz w:val="20"/>
          <w:szCs w:val="20"/>
        </w:rPr>
        <w:t>, при условии, что цена договора (стоимость товаров по договору) не превышает семь миллионов рублей без учета налога на добавленную стоимость.</w:t>
      </w:r>
      <w:r w:rsidRPr="009A55ED">
        <w:rPr>
          <w:rFonts w:ascii="Times New Roman" w:hAnsi="Times New Roman"/>
          <w:color w:val="000000" w:themeColor="text1"/>
          <w:sz w:val="20"/>
          <w:szCs w:val="20"/>
        </w:rPr>
        <w:t xml:space="preserve"> Решение о закупке по этому основанию утверждается руководителем Заказчика;</w:t>
      </w:r>
    </w:p>
    <w:p w14:paraId="6009BC7B" w14:textId="77777777" w:rsidR="00C31B7C" w:rsidRPr="009A55ED" w:rsidRDefault="00A42EBC"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w:t>
      </w:r>
      <w:r w:rsidR="003E2970" w:rsidRPr="009A55ED">
        <w:rPr>
          <w:rFonts w:ascii="Times New Roman" w:hAnsi="Times New Roman"/>
          <w:color w:val="000000" w:themeColor="text1"/>
          <w:sz w:val="20"/>
          <w:szCs w:val="20"/>
        </w:rPr>
        <w:t>существля</w:t>
      </w:r>
      <w:r w:rsidRPr="009A55ED">
        <w:rPr>
          <w:rFonts w:ascii="Times New Roman" w:hAnsi="Times New Roman"/>
          <w:color w:val="000000" w:themeColor="text1"/>
          <w:sz w:val="20"/>
          <w:szCs w:val="20"/>
        </w:rPr>
        <w:t>ет</w:t>
      </w:r>
      <w:r w:rsidR="003E2970" w:rsidRPr="009A55ED">
        <w:rPr>
          <w:rFonts w:ascii="Times New Roman" w:hAnsi="Times New Roman"/>
          <w:color w:val="000000" w:themeColor="text1"/>
          <w:sz w:val="20"/>
          <w:szCs w:val="20"/>
        </w:rPr>
        <w:t>ся</w:t>
      </w:r>
      <w:r w:rsidRPr="009A55ED">
        <w:rPr>
          <w:rFonts w:ascii="Times New Roman" w:hAnsi="Times New Roman"/>
          <w:color w:val="000000" w:themeColor="text1"/>
          <w:sz w:val="20"/>
          <w:szCs w:val="20"/>
        </w:rPr>
        <w:t xml:space="preserve"> закупка</w:t>
      </w:r>
      <w:r w:rsidR="003E2970" w:rsidRPr="009A55ED">
        <w:rPr>
          <w:rFonts w:ascii="Times New Roman" w:hAnsi="Times New Roman"/>
          <w:color w:val="000000" w:themeColor="text1"/>
          <w:sz w:val="20"/>
          <w:szCs w:val="20"/>
        </w:rPr>
        <w:t xml:space="preserve"> товаров, выполнение работ, оказание услуг для нужд Заказчика</w:t>
      </w:r>
      <w:r w:rsidR="00594022" w:rsidRPr="009A55ED">
        <w:rPr>
          <w:rFonts w:ascii="Times New Roman" w:hAnsi="Times New Roman"/>
          <w:color w:val="000000" w:themeColor="text1"/>
          <w:sz w:val="20"/>
          <w:szCs w:val="20"/>
        </w:rPr>
        <w:t xml:space="preserve"> при условии, что ц</w:t>
      </w:r>
      <w:r w:rsidR="00C31B7C" w:rsidRPr="009A55ED">
        <w:rPr>
          <w:rFonts w:ascii="Times New Roman" w:hAnsi="Times New Roman"/>
          <w:color w:val="000000" w:themeColor="text1"/>
          <w:sz w:val="20"/>
          <w:szCs w:val="20"/>
        </w:rPr>
        <w:t>ена договора (стоимость товаров, работ, услуг по договору)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при закупке товаров, работ, услуг, стоимость которых не превышает пятьсот тысяч рублей без учета налога на добавленную стоимость.</w:t>
      </w:r>
    </w:p>
    <w:p w14:paraId="7090ABAC" w14:textId="77777777" w:rsidR="00F91E25" w:rsidRPr="009A55ED" w:rsidRDefault="00B54220" w:rsidP="00725E25">
      <w:pPr>
        <w:pStyle w:val="-31"/>
        <w:numPr>
          <w:ilvl w:val="3"/>
          <w:numId w:val="1"/>
        </w:numPr>
        <w:tabs>
          <w:tab w:val="clear" w:pos="1135"/>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закупка товаров (работ, услуг), проведенная конкурентным способом, признана несостоявшейся по следующим основаниям:</w:t>
      </w:r>
    </w:p>
    <w:p w14:paraId="7916E263" w14:textId="77777777" w:rsidR="00B54220" w:rsidRPr="009A55ED" w:rsidRDefault="00B54220"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в соответстви</w:t>
      </w:r>
      <w:r w:rsidR="003B0E41" w:rsidRPr="009A55ED">
        <w:rPr>
          <w:rFonts w:ascii="Times New Roman" w:hAnsi="Times New Roman"/>
          <w:color w:val="000000" w:themeColor="text1"/>
          <w:sz w:val="20"/>
          <w:szCs w:val="20"/>
        </w:rPr>
        <w:t>и</w:t>
      </w:r>
      <w:r w:rsidRPr="009A55ED">
        <w:rPr>
          <w:rFonts w:ascii="Times New Roman" w:hAnsi="Times New Roman"/>
          <w:color w:val="000000" w:themeColor="text1"/>
          <w:sz w:val="20"/>
          <w:szCs w:val="20"/>
        </w:rPr>
        <w:t xml:space="preserve"> с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9 статьи 14 настоящего Положения по окончании срока подачи заявок на участие в конкурсе не подано ни одной заявки на участие в конкурсе;</w:t>
      </w:r>
    </w:p>
    <w:p w14:paraId="7DF7E85F" w14:textId="77777777" w:rsidR="00B54220" w:rsidRPr="009A55ED" w:rsidRDefault="00B54220"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в соответстви</w:t>
      </w:r>
      <w:r w:rsidR="003B0E41" w:rsidRPr="009A55ED">
        <w:rPr>
          <w:rFonts w:ascii="Times New Roman" w:hAnsi="Times New Roman"/>
          <w:color w:val="000000" w:themeColor="text1"/>
          <w:sz w:val="20"/>
          <w:szCs w:val="20"/>
        </w:rPr>
        <w:t>и</w:t>
      </w:r>
      <w:r w:rsidRPr="009A55ED">
        <w:rPr>
          <w:rFonts w:ascii="Times New Roman" w:hAnsi="Times New Roman"/>
          <w:color w:val="000000" w:themeColor="text1"/>
          <w:sz w:val="20"/>
          <w:szCs w:val="20"/>
        </w:rPr>
        <w:t xml:space="preserve"> с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5</w:t>
      </w:r>
      <w:r w:rsidR="00BA5680" w:rsidRPr="009A55ED">
        <w:rPr>
          <w:rFonts w:ascii="Times New Roman" w:hAnsi="Times New Roman"/>
          <w:color w:val="000000" w:themeColor="text1"/>
          <w:sz w:val="20"/>
          <w:szCs w:val="20"/>
        </w:rPr>
        <w:t xml:space="preserve"> статьи 16 настоящего Положения</w:t>
      </w:r>
      <w:r w:rsidRPr="009A55ED">
        <w:rPr>
          <w:rFonts w:ascii="Times New Roman" w:hAnsi="Times New Roman"/>
          <w:color w:val="000000" w:themeColor="text1"/>
          <w:sz w:val="20"/>
          <w:szCs w:val="20"/>
        </w:rPr>
        <w:t xml:space="preserve">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w:t>
      </w:r>
    </w:p>
    <w:p w14:paraId="2A9A80D2" w14:textId="77777777" w:rsidR="00B54220" w:rsidRPr="009A55ED" w:rsidRDefault="00B54220"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в соответстви</w:t>
      </w:r>
      <w:r w:rsidR="003B0E41" w:rsidRPr="009A55ED">
        <w:rPr>
          <w:rFonts w:ascii="Times New Roman" w:hAnsi="Times New Roman"/>
          <w:color w:val="000000" w:themeColor="text1"/>
          <w:sz w:val="20"/>
          <w:szCs w:val="20"/>
        </w:rPr>
        <w:t>и</w:t>
      </w:r>
      <w:r w:rsidRPr="009A55ED">
        <w:rPr>
          <w:rFonts w:ascii="Times New Roman" w:hAnsi="Times New Roman"/>
          <w:color w:val="000000" w:themeColor="text1"/>
          <w:sz w:val="20"/>
          <w:szCs w:val="20"/>
        </w:rPr>
        <w:t xml:space="preserve"> с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9 статьи 26 настоящего Положения по окончании срока подачи заявок на участие в аукционе не подана ни одна заявка на участие в аукционе;</w:t>
      </w:r>
    </w:p>
    <w:p w14:paraId="044CB8F5" w14:textId="77777777" w:rsidR="00B54220" w:rsidRPr="009A55ED" w:rsidRDefault="00B54220"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lastRenderedPageBreak/>
        <w:t>- в соответстви</w:t>
      </w:r>
      <w:r w:rsidR="003B0E41" w:rsidRPr="009A55ED">
        <w:rPr>
          <w:rFonts w:ascii="Times New Roman" w:hAnsi="Times New Roman"/>
          <w:color w:val="000000" w:themeColor="text1"/>
          <w:sz w:val="20"/>
          <w:szCs w:val="20"/>
        </w:rPr>
        <w:t>и</w:t>
      </w:r>
      <w:r w:rsidRPr="009A55ED">
        <w:rPr>
          <w:rFonts w:ascii="Times New Roman" w:hAnsi="Times New Roman"/>
          <w:color w:val="000000" w:themeColor="text1"/>
          <w:sz w:val="20"/>
          <w:szCs w:val="20"/>
        </w:rPr>
        <w:t xml:space="preserve"> с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6 статьи 27 настоящего Положения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w:t>
      </w:r>
    </w:p>
    <w:p w14:paraId="0E60391E" w14:textId="77777777" w:rsidR="00B54220" w:rsidRPr="009A55ED" w:rsidRDefault="003B0E41"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в соответствии с пунктом</w:t>
      </w:r>
      <w:r w:rsidR="00B54220" w:rsidRPr="009A55ED">
        <w:rPr>
          <w:rFonts w:ascii="Times New Roman" w:hAnsi="Times New Roman"/>
          <w:color w:val="000000" w:themeColor="text1"/>
          <w:sz w:val="20"/>
          <w:szCs w:val="20"/>
        </w:rPr>
        <w:t xml:space="preserve"> 13 статьи 28 </w:t>
      </w:r>
      <w:r w:rsidR="00401EA1" w:rsidRPr="009A55ED">
        <w:rPr>
          <w:rFonts w:ascii="Times New Roman" w:hAnsi="Times New Roman"/>
          <w:color w:val="000000" w:themeColor="text1"/>
          <w:sz w:val="20"/>
          <w:szCs w:val="20"/>
        </w:rPr>
        <w:t>настоящего Положения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w:t>
      </w:r>
    </w:p>
    <w:p w14:paraId="1C7BEA86" w14:textId="77777777" w:rsidR="00401EA1" w:rsidRPr="009A55ED" w:rsidRDefault="00401EA1"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в соответстви</w:t>
      </w:r>
      <w:r w:rsidR="003B0E41" w:rsidRPr="009A55ED">
        <w:rPr>
          <w:rFonts w:ascii="Times New Roman" w:hAnsi="Times New Roman"/>
          <w:color w:val="000000" w:themeColor="text1"/>
          <w:sz w:val="20"/>
          <w:szCs w:val="20"/>
        </w:rPr>
        <w:t>и</w:t>
      </w:r>
      <w:r w:rsidRPr="009A55ED">
        <w:rPr>
          <w:rFonts w:ascii="Times New Roman" w:hAnsi="Times New Roman"/>
          <w:color w:val="000000" w:themeColor="text1"/>
          <w:sz w:val="20"/>
          <w:szCs w:val="20"/>
        </w:rPr>
        <w:t xml:space="preserve"> </w:t>
      </w:r>
      <w:r w:rsidR="003B0E41" w:rsidRPr="009A55ED">
        <w:rPr>
          <w:rFonts w:ascii="Times New Roman" w:hAnsi="Times New Roman"/>
          <w:color w:val="000000" w:themeColor="text1"/>
          <w:sz w:val="20"/>
          <w:szCs w:val="20"/>
        </w:rPr>
        <w:t>с</w:t>
      </w:r>
      <w:r w:rsidRPr="009A55ED">
        <w:rPr>
          <w:rFonts w:ascii="Times New Roman" w:hAnsi="Times New Roman"/>
          <w:color w:val="000000" w:themeColor="text1"/>
          <w:sz w:val="20"/>
          <w:szCs w:val="20"/>
        </w:rPr>
        <w:t xml:space="preserve"> </w:t>
      </w:r>
      <w:r w:rsidR="003B0E41" w:rsidRPr="009A55ED">
        <w:rPr>
          <w:rFonts w:ascii="Times New Roman" w:hAnsi="Times New Roman"/>
          <w:color w:val="000000" w:themeColor="text1"/>
          <w:sz w:val="20"/>
          <w:szCs w:val="20"/>
        </w:rPr>
        <w:t>пунктом 11</w:t>
      </w:r>
      <w:r w:rsidRPr="009A55ED">
        <w:rPr>
          <w:rFonts w:ascii="Times New Roman" w:hAnsi="Times New Roman"/>
          <w:color w:val="000000" w:themeColor="text1"/>
          <w:sz w:val="20"/>
          <w:szCs w:val="20"/>
        </w:rPr>
        <w:t xml:space="preserve"> статьи 39 настоящего Положения по окончании срока подачи заявок на участие в ЭОА не подана ни одна заявка;</w:t>
      </w:r>
    </w:p>
    <w:p w14:paraId="58E0DA1D" w14:textId="77777777" w:rsidR="00401EA1" w:rsidRPr="009A55ED" w:rsidRDefault="00401EA1"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в соответстви</w:t>
      </w:r>
      <w:r w:rsidR="003B0E41" w:rsidRPr="009A55ED">
        <w:rPr>
          <w:rFonts w:ascii="Times New Roman" w:hAnsi="Times New Roman"/>
          <w:color w:val="000000" w:themeColor="text1"/>
          <w:sz w:val="20"/>
          <w:szCs w:val="20"/>
        </w:rPr>
        <w:t>и</w:t>
      </w:r>
      <w:r w:rsidRPr="009A55ED">
        <w:rPr>
          <w:rFonts w:ascii="Times New Roman" w:hAnsi="Times New Roman"/>
          <w:color w:val="000000" w:themeColor="text1"/>
          <w:sz w:val="20"/>
          <w:szCs w:val="20"/>
        </w:rPr>
        <w:t xml:space="preserve"> с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8 статьи 40 на</w:t>
      </w:r>
      <w:r w:rsidR="00115AA3" w:rsidRPr="009A55ED">
        <w:rPr>
          <w:rFonts w:ascii="Times New Roman" w:hAnsi="Times New Roman"/>
          <w:color w:val="000000" w:themeColor="text1"/>
          <w:sz w:val="20"/>
          <w:szCs w:val="20"/>
        </w:rPr>
        <w:t xml:space="preserve">стоящего Положения на основании </w:t>
      </w:r>
      <w:r w:rsidRPr="009A55ED">
        <w:rPr>
          <w:rFonts w:ascii="Times New Roman" w:hAnsi="Times New Roman"/>
          <w:color w:val="000000" w:themeColor="text1"/>
          <w:sz w:val="20"/>
          <w:szCs w:val="20"/>
        </w:rPr>
        <w:t>результатов рассмотрения заявок на участие в ЭОА принято решение об отказе в допуске к участию в ЭОА всех участников закупки, подавших заявки на участие в ЭОА;</w:t>
      </w:r>
    </w:p>
    <w:p w14:paraId="451C76A8" w14:textId="77777777" w:rsidR="00401EA1" w:rsidRPr="009A55ED" w:rsidRDefault="00401EA1"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соответстви</w:t>
      </w:r>
      <w:r w:rsidR="003B0E41" w:rsidRPr="009A55ED">
        <w:rPr>
          <w:rFonts w:ascii="Times New Roman" w:hAnsi="Times New Roman"/>
          <w:color w:val="000000" w:themeColor="text1"/>
          <w:sz w:val="20"/>
          <w:szCs w:val="20"/>
        </w:rPr>
        <w:t>и</w:t>
      </w:r>
      <w:r w:rsidRPr="009A55ED">
        <w:rPr>
          <w:rFonts w:ascii="Times New Roman" w:hAnsi="Times New Roman"/>
          <w:color w:val="000000" w:themeColor="text1"/>
          <w:sz w:val="20"/>
          <w:szCs w:val="20"/>
        </w:rPr>
        <w:t xml:space="preserve"> с </w:t>
      </w:r>
      <w:r w:rsidR="003B0E41" w:rsidRPr="009A55ED">
        <w:rPr>
          <w:rFonts w:ascii="Times New Roman" w:hAnsi="Times New Roman"/>
          <w:color w:val="000000" w:themeColor="text1"/>
          <w:sz w:val="20"/>
          <w:szCs w:val="20"/>
        </w:rPr>
        <w:t>пунктом</w:t>
      </w:r>
      <w:r w:rsidRPr="009A55ED">
        <w:rPr>
          <w:rFonts w:ascii="Times New Roman" w:hAnsi="Times New Roman"/>
          <w:color w:val="000000" w:themeColor="text1"/>
          <w:sz w:val="20"/>
          <w:szCs w:val="20"/>
        </w:rPr>
        <w:t xml:space="preserve"> 16 статьи 41 настоящего Положения в течение установленного времени после начала проведения ЭОА ни один из участников ЭОА не подал предложение о цене договора (лота);</w:t>
      </w:r>
    </w:p>
    <w:p w14:paraId="7000E8FD" w14:textId="77777777" w:rsidR="00401EA1" w:rsidRPr="009A55ED" w:rsidRDefault="00115AA3"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 </w:t>
      </w:r>
      <w:r w:rsidR="00401EA1" w:rsidRPr="009A55ED">
        <w:rPr>
          <w:rFonts w:ascii="Times New Roman" w:hAnsi="Times New Roman"/>
          <w:color w:val="000000" w:themeColor="text1"/>
          <w:sz w:val="20"/>
          <w:szCs w:val="20"/>
        </w:rPr>
        <w:t>в соответстви</w:t>
      </w:r>
      <w:r w:rsidR="003B0E41" w:rsidRPr="009A55ED">
        <w:rPr>
          <w:rFonts w:ascii="Times New Roman" w:hAnsi="Times New Roman"/>
          <w:color w:val="000000" w:themeColor="text1"/>
          <w:sz w:val="20"/>
          <w:szCs w:val="20"/>
        </w:rPr>
        <w:t>и</w:t>
      </w:r>
      <w:r w:rsidR="00401EA1" w:rsidRPr="009A55ED">
        <w:rPr>
          <w:rFonts w:ascii="Times New Roman" w:hAnsi="Times New Roman"/>
          <w:color w:val="000000" w:themeColor="text1"/>
          <w:sz w:val="20"/>
          <w:szCs w:val="20"/>
        </w:rPr>
        <w:t xml:space="preserve"> с</w:t>
      </w:r>
      <w:r w:rsidRPr="009A55ED">
        <w:rPr>
          <w:rFonts w:ascii="Times New Roman" w:hAnsi="Times New Roman"/>
          <w:color w:val="000000" w:themeColor="text1"/>
          <w:sz w:val="20"/>
          <w:szCs w:val="20"/>
        </w:rPr>
        <w:t>о</w:t>
      </w:r>
      <w:r w:rsidR="00401EA1" w:rsidRPr="009A55ED">
        <w:rPr>
          <w:rFonts w:ascii="Times New Roman" w:hAnsi="Times New Roman"/>
          <w:color w:val="000000" w:themeColor="text1"/>
          <w:sz w:val="20"/>
          <w:szCs w:val="20"/>
        </w:rPr>
        <w:t xml:space="preserve"> статьей 48 настоящего Положения по окончании срока подачи заявок на участие в </w:t>
      </w:r>
      <w:r w:rsidRPr="009A55ED">
        <w:rPr>
          <w:rFonts w:ascii="Times New Roman" w:hAnsi="Times New Roman"/>
          <w:color w:val="000000" w:themeColor="text1"/>
          <w:sz w:val="20"/>
          <w:szCs w:val="20"/>
        </w:rPr>
        <w:t>запросе котировок не подано ни од</w:t>
      </w:r>
      <w:r w:rsidR="00ED4379" w:rsidRPr="009A55ED">
        <w:rPr>
          <w:rFonts w:ascii="Times New Roman" w:hAnsi="Times New Roman"/>
          <w:color w:val="000000" w:themeColor="text1"/>
          <w:sz w:val="20"/>
          <w:szCs w:val="20"/>
        </w:rPr>
        <w:t>ной заявки;</w:t>
      </w:r>
    </w:p>
    <w:p w14:paraId="6DF72991" w14:textId="77777777" w:rsidR="003B0E41" w:rsidRPr="009A55ED" w:rsidRDefault="003B0E41"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в соответствии с пунктом</w:t>
      </w:r>
      <w:r w:rsidR="007B7C34" w:rsidRPr="009A55ED">
        <w:rPr>
          <w:rFonts w:ascii="Times New Roman" w:hAnsi="Times New Roman"/>
          <w:color w:val="000000" w:themeColor="text1"/>
          <w:sz w:val="20"/>
          <w:szCs w:val="20"/>
        </w:rPr>
        <w:t xml:space="preserve"> 7 статьи 46 настоящего Положения по окончании срока подачи котировочных заявок не подано ни одной заявки;</w:t>
      </w:r>
    </w:p>
    <w:p w14:paraId="3E02A307" w14:textId="77777777" w:rsidR="007B7C34" w:rsidRPr="009A55ED" w:rsidRDefault="007B7C34" w:rsidP="00725E25">
      <w:pPr>
        <w:pStyle w:val="-31"/>
        <w:tabs>
          <w:tab w:val="left" w:pos="851"/>
        </w:tabs>
        <w:spacing w:after="0" w:line="240" w:lineRule="auto"/>
        <w:ind w:left="0" w:firstLine="567"/>
        <w:jc w:val="both"/>
        <w:rPr>
          <w:color w:val="000000" w:themeColor="text1"/>
        </w:rPr>
      </w:pPr>
      <w:r w:rsidRPr="009A55ED">
        <w:rPr>
          <w:rFonts w:ascii="Times New Roman" w:hAnsi="Times New Roman"/>
          <w:color w:val="000000" w:themeColor="text1"/>
          <w:sz w:val="20"/>
          <w:szCs w:val="20"/>
        </w:rPr>
        <w:t xml:space="preserve">- в соответствии с пунктом </w:t>
      </w:r>
      <w:r w:rsidR="00BA5680" w:rsidRPr="009A55ED">
        <w:rPr>
          <w:rFonts w:ascii="Times New Roman" w:hAnsi="Times New Roman"/>
          <w:color w:val="000000" w:themeColor="text1"/>
          <w:sz w:val="20"/>
          <w:szCs w:val="20"/>
        </w:rPr>
        <w:t>2 статьи 48 настоящего Положения на основании результатов рассмотрения котировочных заявок принято решение о несоответствии требованиям, установленным в документации запроса котировок, всех котировочных заявок.</w:t>
      </w:r>
    </w:p>
    <w:p w14:paraId="0635070F" w14:textId="77777777" w:rsidR="00ED4379" w:rsidRPr="009A55ED" w:rsidRDefault="00ED4379"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при уклонении от заключения договора по результатам проведения закупки лица, для которого в соответствие с настоящим Положением заключение договора является обязательным.</w:t>
      </w:r>
    </w:p>
    <w:p w14:paraId="3B5C70D0" w14:textId="77777777" w:rsidR="00ED4379" w:rsidRDefault="00ED4379"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заключения договора с единственным поставщиком (исполнителем, подрядчиком) по основаниям, предусмотренным настоящим пунктом, предмет договора должен соответствовать предмету несостоявшейся закупки, а цена договора не может превышать начальную (максимальную) цену договора несостоявшейся закупки.</w:t>
      </w:r>
    </w:p>
    <w:p w14:paraId="4680DA91" w14:textId="0AD06D2B" w:rsidR="007E0088" w:rsidRPr="009A55ED" w:rsidRDefault="007E0088" w:rsidP="00725E25">
      <w:pPr>
        <w:pStyle w:val="-31"/>
        <w:tabs>
          <w:tab w:val="left" w:pos="851"/>
        </w:tabs>
        <w:spacing w:after="0" w:line="240" w:lineRule="auto"/>
        <w:ind w:left="0" w:firstLine="567"/>
        <w:jc w:val="both"/>
        <w:rPr>
          <w:rFonts w:ascii="Times New Roman" w:hAnsi="Times New Roman"/>
          <w:color w:val="000000" w:themeColor="text1"/>
          <w:sz w:val="20"/>
          <w:szCs w:val="20"/>
        </w:rPr>
      </w:pPr>
      <w:r>
        <w:rPr>
          <w:rFonts w:ascii="Times New Roman" w:hAnsi="Times New Roman"/>
          <w:color w:val="000000" w:themeColor="text1"/>
          <w:sz w:val="20"/>
          <w:szCs w:val="20"/>
        </w:rPr>
        <w:t>27</w:t>
      </w:r>
      <w:r w:rsidRPr="007E0088">
        <w:rPr>
          <w:rFonts w:ascii="Times New Roman" w:hAnsi="Times New Roman"/>
          <w:color w:val="000000" w:themeColor="text1"/>
          <w:sz w:val="20"/>
          <w:szCs w:val="20"/>
        </w:rPr>
        <w:t xml:space="preserve">)  </w:t>
      </w:r>
      <w:r w:rsidRPr="007E0088">
        <w:rPr>
          <w:rFonts w:ascii="Times New Roman" w:hAnsi="Times New Roman"/>
          <w:color w:val="000000" w:themeColor="text1"/>
          <w:sz w:val="20"/>
          <w:szCs w:val="20"/>
        </w:rPr>
        <w:tab/>
        <w:t xml:space="preserve">приобретение автомашин по программе </w:t>
      </w:r>
      <w:proofErr w:type="spellStart"/>
      <w:r w:rsidRPr="007E0088">
        <w:rPr>
          <w:rFonts w:ascii="Times New Roman" w:hAnsi="Times New Roman"/>
          <w:color w:val="000000" w:themeColor="text1"/>
          <w:sz w:val="20"/>
          <w:szCs w:val="20"/>
        </w:rPr>
        <w:t>trade-inn</w:t>
      </w:r>
      <w:proofErr w:type="spellEnd"/>
      <w:r w:rsidRPr="007E0088">
        <w:rPr>
          <w:rFonts w:ascii="Times New Roman" w:hAnsi="Times New Roman"/>
          <w:color w:val="000000" w:themeColor="text1"/>
          <w:sz w:val="20"/>
          <w:szCs w:val="20"/>
        </w:rPr>
        <w:t xml:space="preserve"> для выполнения хозяйст</w:t>
      </w:r>
      <w:r>
        <w:rPr>
          <w:rFonts w:ascii="Times New Roman" w:hAnsi="Times New Roman"/>
          <w:color w:val="000000" w:themeColor="text1"/>
          <w:sz w:val="20"/>
          <w:szCs w:val="20"/>
        </w:rPr>
        <w:t>венной деятельности предприятия.</w:t>
      </w:r>
    </w:p>
    <w:p w14:paraId="6460B566" w14:textId="77777777" w:rsidR="00ED4379" w:rsidRPr="009A55ED" w:rsidRDefault="00ED4379" w:rsidP="00725E25">
      <w:pPr>
        <w:pStyle w:val="-31"/>
        <w:tabs>
          <w:tab w:val="left" w:pos="851"/>
        </w:tabs>
        <w:spacing w:after="0" w:line="240" w:lineRule="auto"/>
        <w:ind w:left="0" w:firstLine="567"/>
        <w:jc w:val="both"/>
        <w:rPr>
          <w:rFonts w:ascii="Times New Roman" w:hAnsi="Times New Roman"/>
          <w:color w:val="000000" w:themeColor="text1"/>
          <w:sz w:val="20"/>
          <w:szCs w:val="20"/>
        </w:rPr>
      </w:pPr>
    </w:p>
    <w:p w14:paraId="6D1C0216" w14:textId="77777777" w:rsidR="00ED4379" w:rsidRPr="009A55ED" w:rsidRDefault="00ED4379" w:rsidP="00725E25">
      <w:pPr>
        <w:pStyle w:val="2"/>
        <w:tabs>
          <w:tab w:val="left" w:pos="851"/>
        </w:tabs>
        <w:spacing w:line="240" w:lineRule="auto"/>
        <w:ind w:firstLine="567"/>
        <w:rPr>
          <w:color w:val="000000" w:themeColor="text1"/>
        </w:rPr>
      </w:pPr>
      <w:r w:rsidRPr="009A55ED">
        <w:rPr>
          <w:color w:val="000000" w:themeColor="text1"/>
        </w:rPr>
        <w:t>Извещение о закупке у единственного поставщика (исполнителя, подрядчика)</w:t>
      </w:r>
    </w:p>
    <w:p w14:paraId="668905BE" w14:textId="77777777" w:rsidR="00F86F09" w:rsidRPr="009A55ED" w:rsidRDefault="00F86F09" w:rsidP="00725E25">
      <w:pPr>
        <w:pStyle w:val="-31"/>
        <w:tabs>
          <w:tab w:val="left" w:pos="851"/>
        </w:tabs>
        <w:spacing w:after="0" w:line="240" w:lineRule="auto"/>
        <w:ind w:left="0" w:firstLine="567"/>
        <w:jc w:val="both"/>
        <w:rPr>
          <w:rFonts w:ascii="Times New Roman" w:hAnsi="Times New Roman"/>
          <w:b/>
          <w:color w:val="000000" w:themeColor="text1"/>
          <w:sz w:val="20"/>
          <w:szCs w:val="20"/>
        </w:rPr>
      </w:pPr>
    </w:p>
    <w:p w14:paraId="31AE3EB0" w14:textId="77777777" w:rsidR="005E0B46" w:rsidRPr="009A55ED" w:rsidRDefault="005E0B46" w:rsidP="00725E25">
      <w:pPr>
        <w:pStyle w:val="-31"/>
        <w:numPr>
          <w:ilvl w:val="0"/>
          <w:numId w:val="7"/>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Извещение о закупке у единственного поставщика (исполнителя, подрядчика) носит уведомительный характер и не предполагает при его размещении в единой информационной системе подачу со стороны участников закупки каких-либ</w:t>
      </w:r>
      <w:r w:rsidR="00BA5C71" w:rsidRPr="009A55ED">
        <w:rPr>
          <w:rFonts w:ascii="Times New Roman" w:hAnsi="Times New Roman"/>
          <w:color w:val="000000" w:themeColor="text1"/>
          <w:sz w:val="20"/>
          <w:szCs w:val="20"/>
        </w:rPr>
        <w:t>о заявок, документов и сведений, кроме в определенных случаях Декларации, предусмотренной в пункте 11 статьи 6 настоящего Положения.</w:t>
      </w:r>
    </w:p>
    <w:p w14:paraId="04A7B8AA" w14:textId="77777777" w:rsidR="005E0B46" w:rsidRPr="009A55ED" w:rsidRDefault="005E0B46" w:rsidP="00725E25">
      <w:pPr>
        <w:pStyle w:val="-31"/>
        <w:numPr>
          <w:ilvl w:val="0"/>
          <w:numId w:val="7"/>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Извещение о закупке у единственного поставщика и проект договора могут размещаться как до, так и после заключения договора. </w:t>
      </w:r>
    </w:p>
    <w:p w14:paraId="3163F341" w14:textId="77777777" w:rsidR="005E0B46" w:rsidRPr="009A55ED" w:rsidRDefault="00CA1C4A" w:rsidP="00725E25">
      <w:pPr>
        <w:pStyle w:val="-31"/>
        <w:numPr>
          <w:ilvl w:val="0"/>
          <w:numId w:val="7"/>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Извещение о закупке у единственного поставщика является одновременно закупочной документацией и протоколом о закупке у единственного поставщика и подписывается председателем комиссии по организации закупочной деятельности, назначаемым генеральным директором Предприятия на основании локального правового акта, или генеральным директором Предприятия. </w:t>
      </w:r>
      <w:r w:rsidR="005E0B46" w:rsidRPr="009A55ED">
        <w:rPr>
          <w:rFonts w:ascii="Times New Roman" w:hAnsi="Times New Roman"/>
          <w:color w:val="000000" w:themeColor="text1"/>
          <w:sz w:val="20"/>
          <w:szCs w:val="20"/>
        </w:rPr>
        <w:t xml:space="preserve">Извещение о закупке у единственного поставщика </w:t>
      </w:r>
      <w:r w:rsidR="00BA5C71" w:rsidRPr="009A55ED">
        <w:rPr>
          <w:rFonts w:ascii="Times New Roman" w:hAnsi="Times New Roman"/>
          <w:color w:val="000000" w:themeColor="text1"/>
          <w:sz w:val="20"/>
          <w:szCs w:val="20"/>
        </w:rPr>
        <w:t>размещается в единой информационной системе в соответствии с разделом 4 Положения о размещении в единой информационной системе информации о закупке, утвержденного Постановлением Правительства Российской Федерации от 10.09.2012г. №908</w:t>
      </w:r>
      <w:r w:rsidR="005E0B46" w:rsidRPr="009A55ED">
        <w:rPr>
          <w:rFonts w:ascii="Times New Roman" w:hAnsi="Times New Roman"/>
          <w:color w:val="000000" w:themeColor="text1"/>
          <w:sz w:val="20"/>
          <w:szCs w:val="20"/>
        </w:rPr>
        <w:t xml:space="preserve">. </w:t>
      </w:r>
    </w:p>
    <w:p w14:paraId="6277BF81" w14:textId="77777777" w:rsidR="00ED4379" w:rsidRPr="009A55ED" w:rsidRDefault="00ED4379" w:rsidP="00725E25">
      <w:pPr>
        <w:pStyle w:val="-31"/>
        <w:numPr>
          <w:ilvl w:val="0"/>
          <w:numId w:val="7"/>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извещении о закупке у единственного поставщика (исполнителя, подрядчика) указываются:</w:t>
      </w:r>
    </w:p>
    <w:p w14:paraId="26FAAF3A" w14:textId="77777777" w:rsidR="002A083C" w:rsidRPr="009A55ED" w:rsidRDefault="002A083C" w:rsidP="00725E25">
      <w:pPr>
        <w:pStyle w:val="-31"/>
        <w:numPr>
          <w:ilvl w:val="0"/>
          <w:numId w:val="11"/>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способ закупки;</w:t>
      </w:r>
    </w:p>
    <w:p w14:paraId="7A21051B" w14:textId="77777777" w:rsidR="002A083C" w:rsidRPr="009A55ED" w:rsidRDefault="002A083C" w:rsidP="00725E25">
      <w:pPr>
        <w:pStyle w:val="-31"/>
        <w:numPr>
          <w:ilvl w:val="0"/>
          <w:numId w:val="11"/>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наименование, место нахождения, почтовый адрес и адрес электронной почты, номер контактного телефона Заказчика;</w:t>
      </w:r>
    </w:p>
    <w:p w14:paraId="5FCDD01F" w14:textId="77777777" w:rsidR="002A083C" w:rsidRPr="009A55ED" w:rsidRDefault="002A083C" w:rsidP="00725E25">
      <w:pPr>
        <w:pStyle w:val="-31"/>
        <w:numPr>
          <w:ilvl w:val="0"/>
          <w:numId w:val="11"/>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предмет договора с указанием количества поставляемого товара, объема выполняемых работ, оказываемых услуг;</w:t>
      </w:r>
    </w:p>
    <w:p w14:paraId="75B62414" w14:textId="77777777" w:rsidR="002A083C" w:rsidRPr="009A55ED" w:rsidRDefault="002A083C" w:rsidP="00725E25">
      <w:pPr>
        <w:pStyle w:val="-31"/>
        <w:numPr>
          <w:ilvl w:val="0"/>
          <w:numId w:val="11"/>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место</w:t>
      </w:r>
      <w:r w:rsidR="0025488C" w:rsidRPr="009A55ED">
        <w:rPr>
          <w:rFonts w:ascii="Times New Roman" w:hAnsi="Times New Roman"/>
          <w:color w:val="000000" w:themeColor="text1"/>
          <w:sz w:val="20"/>
          <w:szCs w:val="20"/>
        </w:rPr>
        <w:t>, условия и сроки</w:t>
      </w:r>
      <w:r w:rsidRPr="009A55ED">
        <w:rPr>
          <w:rFonts w:ascii="Times New Roman" w:hAnsi="Times New Roman"/>
          <w:color w:val="000000" w:themeColor="text1"/>
          <w:sz w:val="20"/>
          <w:szCs w:val="20"/>
        </w:rPr>
        <w:t xml:space="preserve"> поставки товара, выполнения работ, оказания услуг;</w:t>
      </w:r>
    </w:p>
    <w:p w14:paraId="679305E7" w14:textId="77777777" w:rsidR="002A083C" w:rsidRPr="009A55ED" w:rsidRDefault="002A083C" w:rsidP="00725E25">
      <w:pPr>
        <w:pStyle w:val="-31"/>
        <w:numPr>
          <w:ilvl w:val="0"/>
          <w:numId w:val="11"/>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цена договора;</w:t>
      </w:r>
    </w:p>
    <w:p w14:paraId="0E566BD4" w14:textId="77777777" w:rsidR="002A083C" w:rsidRPr="009A55ED" w:rsidRDefault="00BA5C71" w:rsidP="00725E25">
      <w:pPr>
        <w:pStyle w:val="-31"/>
        <w:numPr>
          <w:ilvl w:val="0"/>
          <w:numId w:val="11"/>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отсутствие информации о </w:t>
      </w:r>
      <w:r w:rsidR="002A083C" w:rsidRPr="009A55ED">
        <w:rPr>
          <w:rFonts w:ascii="Times New Roman" w:hAnsi="Times New Roman"/>
          <w:color w:val="000000" w:themeColor="text1"/>
          <w:sz w:val="20"/>
          <w:szCs w:val="20"/>
        </w:rPr>
        <w:t>срок</w:t>
      </w:r>
      <w:r w:rsidRPr="009A55ED">
        <w:rPr>
          <w:rFonts w:ascii="Times New Roman" w:hAnsi="Times New Roman"/>
          <w:color w:val="000000" w:themeColor="text1"/>
          <w:sz w:val="20"/>
          <w:szCs w:val="20"/>
        </w:rPr>
        <w:t>е</w:t>
      </w:r>
      <w:r w:rsidR="002A083C" w:rsidRPr="009A55ED">
        <w:rPr>
          <w:rFonts w:ascii="Times New Roman" w:hAnsi="Times New Roman"/>
          <w:color w:val="000000" w:themeColor="text1"/>
          <w:sz w:val="20"/>
          <w:szCs w:val="20"/>
        </w:rPr>
        <w:t>, мест</w:t>
      </w:r>
      <w:r w:rsidRPr="009A55ED">
        <w:rPr>
          <w:rFonts w:ascii="Times New Roman" w:hAnsi="Times New Roman"/>
          <w:color w:val="000000" w:themeColor="text1"/>
          <w:sz w:val="20"/>
          <w:szCs w:val="20"/>
        </w:rPr>
        <w:t>е</w:t>
      </w:r>
      <w:r w:rsidR="002A083C" w:rsidRPr="009A55ED">
        <w:rPr>
          <w:rFonts w:ascii="Times New Roman" w:hAnsi="Times New Roman"/>
          <w:color w:val="000000" w:themeColor="text1"/>
          <w:sz w:val="20"/>
          <w:szCs w:val="20"/>
        </w:rPr>
        <w:t xml:space="preserve"> и порядк</w:t>
      </w:r>
      <w:r w:rsidRPr="009A55ED">
        <w:rPr>
          <w:rFonts w:ascii="Times New Roman" w:hAnsi="Times New Roman"/>
          <w:color w:val="000000" w:themeColor="text1"/>
          <w:sz w:val="20"/>
          <w:szCs w:val="20"/>
        </w:rPr>
        <w:t>е</w:t>
      </w:r>
      <w:r w:rsidR="00A006C2" w:rsidRPr="009A55ED">
        <w:rPr>
          <w:rFonts w:ascii="Times New Roman" w:hAnsi="Times New Roman"/>
          <w:color w:val="000000" w:themeColor="text1"/>
          <w:sz w:val="20"/>
          <w:szCs w:val="20"/>
        </w:rPr>
        <w:t xml:space="preserve"> предоставления документации,</w:t>
      </w:r>
      <w:r w:rsidR="002A083C" w:rsidRPr="009A55ED">
        <w:rPr>
          <w:rFonts w:ascii="Times New Roman" w:hAnsi="Times New Roman"/>
          <w:color w:val="000000" w:themeColor="text1"/>
          <w:sz w:val="20"/>
          <w:szCs w:val="20"/>
        </w:rPr>
        <w:t xml:space="preserve"> размер</w:t>
      </w:r>
      <w:r w:rsidRPr="009A55ED">
        <w:rPr>
          <w:rFonts w:ascii="Times New Roman" w:hAnsi="Times New Roman"/>
          <w:color w:val="000000" w:themeColor="text1"/>
          <w:sz w:val="20"/>
          <w:szCs w:val="20"/>
        </w:rPr>
        <w:t>е</w:t>
      </w:r>
      <w:r w:rsidR="002A083C" w:rsidRPr="009A55ED">
        <w:rPr>
          <w:rFonts w:ascii="Times New Roman" w:hAnsi="Times New Roman"/>
          <w:color w:val="000000" w:themeColor="text1"/>
          <w:sz w:val="20"/>
          <w:szCs w:val="20"/>
        </w:rPr>
        <w:t>, порядк</w:t>
      </w:r>
      <w:r w:rsidRPr="009A55ED">
        <w:rPr>
          <w:rFonts w:ascii="Times New Roman" w:hAnsi="Times New Roman"/>
          <w:color w:val="000000" w:themeColor="text1"/>
          <w:sz w:val="20"/>
          <w:szCs w:val="20"/>
        </w:rPr>
        <w:t>е и сроке</w:t>
      </w:r>
      <w:r w:rsidR="002A083C" w:rsidRPr="009A55ED">
        <w:rPr>
          <w:rFonts w:ascii="Times New Roman" w:hAnsi="Times New Roman"/>
          <w:color w:val="000000" w:themeColor="text1"/>
          <w:sz w:val="20"/>
          <w:szCs w:val="20"/>
        </w:rPr>
        <w:t xml:space="preserve"> внесения платы, взимаемой Заказчиком за предоставление документации, если такая плата установлена;</w:t>
      </w:r>
    </w:p>
    <w:p w14:paraId="24734FA0" w14:textId="77777777" w:rsidR="002A083C" w:rsidRPr="009A55ED" w:rsidRDefault="00BA5C71" w:rsidP="00725E25">
      <w:pPr>
        <w:pStyle w:val="-31"/>
        <w:numPr>
          <w:ilvl w:val="0"/>
          <w:numId w:val="11"/>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отсутствие информации о месте, дате</w:t>
      </w:r>
      <w:r w:rsidR="002A083C" w:rsidRPr="009A55ED">
        <w:rPr>
          <w:rFonts w:ascii="Times New Roman" w:hAnsi="Times New Roman"/>
          <w:color w:val="000000" w:themeColor="text1"/>
          <w:sz w:val="20"/>
          <w:szCs w:val="20"/>
        </w:rPr>
        <w:t xml:space="preserve"> и </w:t>
      </w:r>
      <w:r w:rsidRPr="009A55ED">
        <w:rPr>
          <w:rFonts w:ascii="Times New Roman" w:hAnsi="Times New Roman"/>
          <w:color w:val="000000" w:themeColor="text1"/>
          <w:sz w:val="20"/>
          <w:szCs w:val="20"/>
        </w:rPr>
        <w:t>времени</w:t>
      </w:r>
      <w:r w:rsidR="002A083C" w:rsidRPr="009A55ED">
        <w:rPr>
          <w:rFonts w:ascii="Times New Roman" w:hAnsi="Times New Roman"/>
          <w:color w:val="000000" w:themeColor="text1"/>
          <w:sz w:val="20"/>
          <w:szCs w:val="20"/>
        </w:rPr>
        <w:t xml:space="preserve"> подведения итогов;</w:t>
      </w:r>
    </w:p>
    <w:p w14:paraId="76C27C05" w14:textId="77777777" w:rsidR="002A083C" w:rsidRPr="009A55ED" w:rsidRDefault="002A083C" w:rsidP="00725E25">
      <w:pPr>
        <w:pStyle w:val="-31"/>
        <w:numPr>
          <w:ilvl w:val="0"/>
          <w:numId w:val="11"/>
        </w:numPr>
        <w:tabs>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в случае закупки у единственного поставщика (исполнителя, подрядчика) товаров, работ, услуг, отнесенных к обязательной закупке у субъектов малого и среднего предпринимательства – информация о том, что указанный товар, работ, усл</w:t>
      </w:r>
      <w:r w:rsidR="00A006C2" w:rsidRPr="009A55ED">
        <w:rPr>
          <w:rFonts w:ascii="Times New Roman" w:hAnsi="Times New Roman"/>
          <w:color w:val="000000" w:themeColor="text1"/>
          <w:sz w:val="20"/>
          <w:szCs w:val="20"/>
        </w:rPr>
        <w:t>уга может быть закуплена только</w:t>
      </w:r>
      <w:r w:rsidRPr="009A55ED">
        <w:rPr>
          <w:rFonts w:ascii="Times New Roman" w:hAnsi="Times New Roman"/>
          <w:color w:val="000000" w:themeColor="text1"/>
          <w:sz w:val="20"/>
          <w:szCs w:val="20"/>
        </w:rPr>
        <w:t xml:space="preserve"> у субъектов малого и среднего предпринимательства.</w:t>
      </w:r>
    </w:p>
    <w:p w14:paraId="1E1CD649" w14:textId="77777777" w:rsidR="00A679F4" w:rsidRPr="009A55ED" w:rsidRDefault="00A679F4" w:rsidP="00725E25">
      <w:pPr>
        <w:pStyle w:val="-31"/>
        <w:numPr>
          <w:ilvl w:val="0"/>
          <w:numId w:val="11"/>
        </w:numPr>
        <w:tabs>
          <w:tab w:val="left" w:pos="0"/>
          <w:tab w:val="left" w:pos="851"/>
          <w:tab w:val="left" w:pos="1418"/>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w:t>
      </w:r>
      <w:r w:rsidRPr="009A55ED">
        <w:rPr>
          <w:rFonts w:ascii="Times New Roman" w:hAnsi="Times New Roman"/>
          <w:color w:val="000000" w:themeColor="text1"/>
          <w:sz w:val="20"/>
          <w:szCs w:val="20"/>
        </w:rPr>
        <w:lastRenderedPageBreak/>
        <w:t>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9A55ED">
        <w:rPr>
          <w:rFonts w:ascii="Times New Roman" w:hAnsi="Times New Roman"/>
          <w:b/>
          <w:color w:val="000000" w:themeColor="text1"/>
          <w:sz w:val="20"/>
          <w:szCs w:val="20"/>
        </w:rPr>
        <w:t>;</w:t>
      </w:r>
    </w:p>
    <w:p w14:paraId="53557BC5" w14:textId="77777777" w:rsidR="00A679F4" w:rsidRPr="009A55ED" w:rsidRDefault="0025488C" w:rsidP="00725E25">
      <w:pPr>
        <w:pStyle w:val="-31"/>
        <w:numPr>
          <w:ilvl w:val="0"/>
          <w:numId w:val="11"/>
        </w:numPr>
        <w:tabs>
          <w:tab w:val="left" w:pos="851"/>
          <w:tab w:val="left" w:pos="1418"/>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Отсутствие информации о </w:t>
      </w:r>
      <w:r w:rsidR="00A679F4" w:rsidRPr="009A55ED">
        <w:rPr>
          <w:rFonts w:ascii="Times New Roman" w:hAnsi="Times New Roman"/>
          <w:color w:val="000000" w:themeColor="text1"/>
          <w:sz w:val="20"/>
          <w:szCs w:val="20"/>
        </w:rPr>
        <w:t>т</w:t>
      </w:r>
      <w:r w:rsidRPr="009A55ED">
        <w:rPr>
          <w:rFonts w:ascii="Times New Roman" w:hAnsi="Times New Roman"/>
          <w:color w:val="000000" w:themeColor="text1"/>
          <w:sz w:val="20"/>
          <w:szCs w:val="20"/>
        </w:rPr>
        <w:t>ребовании</w:t>
      </w:r>
      <w:r w:rsidR="00A679F4" w:rsidRPr="009A55ED">
        <w:rPr>
          <w:rFonts w:ascii="Times New Roman" w:hAnsi="Times New Roman"/>
          <w:color w:val="000000" w:themeColor="text1"/>
          <w:sz w:val="20"/>
          <w:szCs w:val="20"/>
        </w:rPr>
        <w:t xml:space="preserve"> к содержанию, форме, оформлению и составу заявки на участие в закупке;</w:t>
      </w:r>
    </w:p>
    <w:p w14:paraId="117A18D3" w14:textId="77777777" w:rsidR="00A679F4" w:rsidRPr="009A55ED" w:rsidRDefault="0025488C" w:rsidP="00725E25">
      <w:pPr>
        <w:pStyle w:val="-31"/>
        <w:numPr>
          <w:ilvl w:val="0"/>
          <w:numId w:val="11"/>
        </w:numPr>
        <w:tabs>
          <w:tab w:val="left" w:pos="851"/>
          <w:tab w:val="left" w:pos="1418"/>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Отсутствие информации о </w:t>
      </w:r>
      <w:r w:rsidR="00A679F4" w:rsidRPr="009A55ED">
        <w:rPr>
          <w:rFonts w:ascii="Times New Roman" w:hAnsi="Times New Roman"/>
          <w:color w:val="000000" w:themeColor="text1"/>
          <w:sz w:val="20"/>
          <w:szCs w:val="20"/>
        </w:rPr>
        <w:t>т</w:t>
      </w:r>
      <w:r w:rsidRPr="009A55ED">
        <w:rPr>
          <w:rFonts w:ascii="Times New Roman" w:hAnsi="Times New Roman"/>
          <w:color w:val="000000" w:themeColor="text1"/>
          <w:sz w:val="20"/>
          <w:szCs w:val="20"/>
        </w:rPr>
        <w:t>ребовании</w:t>
      </w:r>
      <w:r w:rsidR="00A679F4" w:rsidRPr="009A55ED">
        <w:rPr>
          <w:rFonts w:ascii="Times New Roman" w:hAnsi="Times New Roman"/>
          <w:color w:val="000000" w:themeColor="text1"/>
          <w:sz w:val="20"/>
          <w:szCs w:val="20"/>
        </w:rPr>
        <w:t xml:space="preserve">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w:t>
      </w:r>
      <w:r w:rsidRPr="009A55ED">
        <w:rPr>
          <w:rFonts w:ascii="Times New Roman" w:hAnsi="Times New Roman"/>
          <w:color w:val="000000" w:themeColor="text1"/>
          <w:sz w:val="20"/>
          <w:szCs w:val="20"/>
        </w:rPr>
        <w:t>и</w:t>
      </w:r>
      <w:r w:rsidR="00A679F4" w:rsidRPr="009A55ED">
        <w:rPr>
          <w:rFonts w:ascii="Times New Roman" w:hAnsi="Times New Roman"/>
          <w:color w:val="000000" w:themeColor="text1"/>
          <w:sz w:val="20"/>
          <w:szCs w:val="20"/>
        </w:rPr>
        <w:t xml:space="preserve">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4170B7B" w14:textId="77777777" w:rsidR="00A679F4" w:rsidRPr="009A55ED" w:rsidRDefault="00A679F4" w:rsidP="00725E25">
      <w:pPr>
        <w:pStyle w:val="-31"/>
        <w:numPr>
          <w:ilvl w:val="0"/>
          <w:numId w:val="11"/>
        </w:numPr>
        <w:tabs>
          <w:tab w:val="left" w:pos="851"/>
          <w:tab w:val="left" w:pos="1418"/>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форма, сроки и порядок оплаты товара, работы, услуги;</w:t>
      </w:r>
    </w:p>
    <w:p w14:paraId="53202355" w14:textId="77777777" w:rsidR="00A679F4" w:rsidRPr="009A55ED" w:rsidRDefault="00A679F4" w:rsidP="00725E25">
      <w:pPr>
        <w:pStyle w:val="-31"/>
        <w:numPr>
          <w:ilvl w:val="0"/>
          <w:numId w:val="11"/>
        </w:numPr>
        <w:tabs>
          <w:tab w:val="left" w:pos="851"/>
          <w:tab w:val="left" w:pos="1418"/>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12F84FD2" w14:textId="77777777" w:rsidR="00A679F4" w:rsidRPr="009A55ED" w:rsidRDefault="0025488C" w:rsidP="00725E25">
      <w:pPr>
        <w:pStyle w:val="-31"/>
        <w:numPr>
          <w:ilvl w:val="0"/>
          <w:numId w:val="11"/>
        </w:numPr>
        <w:tabs>
          <w:tab w:val="left" w:pos="851"/>
          <w:tab w:val="left" w:pos="1418"/>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отсутствие информации о </w:t>
      </w:r>
      <w:r w:rsidR="00A679F4" w:rsidRPr="009A55ED">
        <w:rPr>
          <w:rFonts w:ascii="Times New Roman" w:hAnsi="Times New Roman"/>
          <w:color w:val="000000" w:themeColor="text1"/>
          <w:sz w:val="20"/>
          <w:szCs w:val="20"/>
        </w:rPr>
        <w:t>порядк</w:t>
      </w:r>
      <w:r w:rsidRPr="009A55ED">
        <w:rPr>
          <w:rFonts w:ascii="Times New Roman" w:hAnsi="Times New Roman"/>
          <w:color w:val="000000" w:themeColor="text1"/>
          <w:sz w:val="20"/>
          <w:szCs w:val="20"/>
        </w:rPr>
        <w:t>е, месте, дате начала и дате</w:t>
      </w:r>
      <w:r w:rsidR="00A679F4" w:rsidRPr="009A55ED">
        <w:rPr>
          <w:rFonts w:ascii="Times New Roman" w:hAnsi="Times New Roman"/>
          <w:color w:val="000000" w:themeColor="text1"/>
          <w:sz w:val="20"/>
          <w:szCs w:val="20"/>
        </w:rPr>
        <w:t xml:space="preserve"> окончания срока подачи заявок на участие в закупке;</w:t>
      </w:r>
    </w:p>
    <w:p w14:paraId="5B1AD9E5" w14:textId="77777777" w:rsidR="00A679F4" w:rsidRPr="009A55ED" w:rsidRDefault="00A679F4" w:rsidP="00725E25">
      <w:pPr>
        <w:pStyle w:val="-31"/>
        <w:numPr>
          <w:ilvl w:val="0"/>
          <w:numId w:val="11"/>
        </w:numPr>
        <w:tabs>
          <w:tab w:val="left" w:pos="851"/>
          <w:tab w:val="left" w:pos="1418"/>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025FF48" w14:textId="77777777" w:rsidR="00A679F4" w:rsidRPr="009A55ED" w:rsidRDefault="0025488C" w:rsidP="00725E25">
      <w:pPr>
        <w:pStyle w:val="-31"/>
        <w:numPr>
          <w:ilvl w:val="0"/>
          <w:numId w:val="11"/>
        </w:numPr>
        <w:tabs>
          <w:tab w:val="left" w:pos="851"/>
          <w:tab w:val="left" w:pos="1418"/>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отсутствие информации о </w:t>
      </w:r>
      <w:r w:rsidR="00A679F4" w:rsidRPr="009A55ED">
        <w:rPr>
          <w:rFonts w:ascii="Times New Roman" w:hAnsi="Times New Roman"/>
          <w:color w:val="000000" w:themeColor="text1"/>
          <w:sz w:val="20"/>
          <w:szCs w:val="20"/>
        </w:rPr>
        <w:t>ф</w:t>
      </w:r>
      <w:r w:rsidRPr="009A55ED">
        <w:rPr>
          <w:rFonts w:ascii="Times New Roman" w:hAnsi="Times New Roman"/>
          <w:color w:val="000000" w:themeColor="text1"/>
          <w:sz w:val="20"/>
          <w:szCs w:val="20"/>
        </w:rPr>
        <w:t>орме, поряд</w:t>
      </w:r>
      <w:r w:rsidR="00A679F4" w:rsidRPr="009A55ED">
        <w:rPr>
          <w:rFonts w:ascii="Times New Roman" w:hAnsi="Times New Roman"/>
          <w:color w:val="000000" w:themeColor="text1"/>
          <w:sz w:val="20"/>
          <w:szCs w:val="20"/>
        </w:rPr>
        <w:t>к</w:t>
      </w:r>
      <w:r w:rsidRPr="009A55ED">
        <w:rPr>
          <w:rFonts w:ascii="Times New Roman" w:hAnsi="Times New Roman"/>
          <w:color w:val="000000" w:themeColor="text1"/>
          <w:sz w:val="20"/>
          <w:szCs w:val="20"/>
        </w:rPr>
        <w:t>е, дате начала и дате</w:t>
      </w:r>
      <w:r w:rsidR="00A679F4" w:rsidRPr="009A55ED">
        <w:rPr>
          <w:rFonts w:ascii="Times New Roman" w:hAnsi="Times New Roman"/>
          <w:color w:val="000000" w:themeColor="text1"/>
          <w:sz w:val="20"/>
          <w:szCs w:val="20"/>
        </w:rPr>
        <w:t xml:space="preserve"> окончания срока предоставления участникам закупки разъяснений положений документации о закупке;</w:t>
      </w:r>
    </w:p>
    <w:p w14:paraId="3CBF45DF" w14:textId="77777777" w:rsidR="00A679F4" w:rsidRPr="009A55ED" w:rsidRDefault="0025488C" w:rsidP="00725E25">
      <w:pPr>
        <w:pStyle w:val="-31"/>
        <w:numPr>
          <w:ilvl w:val="0"/>
          <w:numId w:val="11"/>
        </w:numPr>
        <w:tabs>
          <w:tab w:val="left" w:pos="851"/>
          <w:tab w:val="left" w:pos="1418"/>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отсутствие информации о </w:t>
      </w:r>
      <w:r w:rsidR="00A679F4" w:rsidRPr="009A55ED">
        <w:rPr>
          <w:rFonts w:ascii="Times New Roman" w:hAnsi="Times New Roman"/>
          <w:color w:val="000000" w:themeColor="text1"/>
          <w:sz w:val="20"/>
          <w:szCs w:val="20"/>
        </w:rPr>
        <w:t>к</w:t>
      </w:r>
      <w:r w:rsidRPr="009A55ED">
        <w:rPr>
          <w:rFonts w:ascii="Times New Roman" w:hAnsi="Times New Roman"/>
          <w:color w:val="000000" w:themeColor="text1"/>
          <w:sz w:val="20"/>
          <w:szCs w:val="20"/>
        </w:rPr>
        <w:t>ритериях</w:t>
      </w:r>
      <w:r w:rsidR="00A679F4" w:rsidRPr="009A55ED">
        <w:rPr>
          <w:rFonts w:ascii="Times New Roman" w:hAnsi="Times New Roman"/>
          <w:color w:val="000000" w:themeColor="text1"/>
          <w:sz w:val="20"/>
          <w:szCs w:val="20"/>
        </w:rPr>
        <w:t xml:space="preserve"> оценки и сопоставления заявок на участие в закупке;</w:t>
      </w:r>
    </w:p>
    <w:p w14:paraId="10E85840" w14:textId="77777777" w:rsidR="002759EE" w:rsidRPr="009A55ED" w:rsidRDefault="0025488C" w:rsidP="00725E25">
      <w:pPr>
        <w:pStyle w:val="-31"/>
        <w:numPr>
          <w:ilvl w:val="0"/>
          <w:numId w:val="11"/>
        </w:numPr>
        <w:tabs>
          <w:tab w:val="left" w:pos="851"/>
          <w:tab w:val="left" w:pos="1418"/>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 xml:space="preserve">отсутствие информации о </w:t>
      </w:r>
      <w:r w:rsidR="00A679F4" w:rsidRPr="009A55ED">
        <w:rPr>
          <w:rFonts w:ascii="Times New Roman" w:hAnsi="Times New Roman"/>
          <w:color w:val="000000" w:themeColor="text1"/>
          <w:sz w:val="20"/>
          <w:szCs w:val="20"/>
        </w:rPr>
        <w:t>п</w:t>
      </w:r>
      <w:r w:rsidRPr="009A55ED">
        <w:rPr>
          <w:rFonts w:ascii="Times New Roman" w:hAnsi="Times New Roman"/>
          <w:color w:val="000000" w:themeColor="text1"/>
          <w:sz w:val="20"/>
          <w:szCs w:val="20"/>
        </w:rPr>
        <w:t>оряд</w:t>
      </w:r>
      <w:r w:rsidR="00A679F4" w:rsidRPr="009A55ED">
        <w:rPr>
          <w:rFonts w:ascii="Times New Roman" w:hAnsi="Times New Roman"/>
          <w:color w:val="000000" w:themeColor="text1"/>
          <w:sz w:val="20"/>
          <w:szCs w:val="20"/>
        </w:rPr>
        <w:t>к</w:t>
      </w:r>
      <w:r w:rsidRPr="009A55ED">
        <w:rPr>
          <w:rFonts w:ascii="Times New Roman" w:hAnsi="Times New Roman"/>
          <w:color w:val="000000" w:themeColor="text1"/>
          <w:sz w:val="20"/>
          <w:szCs w:val="20"/>
        </w:rPr>
        <w:t>е</w:t>
      </w:r>
      <w:r w:rsidR="00A679F4" w:rsidRPr="009A55ED">
        <w:rPr>
          <w:rFonts w:ascii="Times New Roman" w:hAnsi="Times New Roman"/>
          <w:color w:val="000000" w:themeColor="text1"/>
          <w:sz w:val="20"/>
          <w:szCs w:val="20"/>
        </w:rPr>
        <w:t xml:space="preserve"> оценки и сопоставления заявок на участие в закупке.</w:t>
      </w:r>
    </w:p>
    <w:p w14:paraId="3C8E59BB" w14:textId="77777777" w:rsidR="00CA1C4A" w:rsidRPr="009A55ED" w:rsidRDefault="00CA1C4A" w:rsidP="00725E25">
      <w:pPr>
        <w:pStyle w:val="-31"/>
        <w:numPr>
          <w:ilvl w:val="0"/>
          <w:numId w:val="7"/>
        </w:numPr>
        <w:tabs>
          <w:tab w:val="left" w:pos="0"/>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К извещению о закупке у единственного поставщика (исполнителя, подрядчика) прилагается проект договора, заключаемого по результатам закупки, являющийся неотъемлемой частью извещения, на основе которого заключается договор с единственным поставщиком (подрядчиком, исполнителем).</w:t>
      </w:r>
    </w:p>
    <w:p w14:paraId="3C15238A" w14:textId="77777777" w:rsidR="009B41C7" w:rsidRPr="009A55ED" w:rsidRDefault="009B41C7" w:rsidP="00725E25">
      <w:pPr>
        <w:pStyle w:val="-31"/>
        <w:tabs>
          <w:tab w:val="left" w:pos="0"/>
          <w:tab w:val="left" w:pos="851"/>
        </w:tabs>
        <w:spacing w:after="0" w:line="240" w:lineRule="auto"/>
        <w:ind w:left="0" w:firstLine="567"/>
        <w:jc w:val="both"/>
        <w:rPr>
          <w:rFonts w:ascii="Times New Roman" w:hAnsi="Times New Roman"/>
          <w:color w:val="000000" w:themeColor="text1"/>
          <w:sz w:val="20"/>
          <w:szCs w:val="20"/>
        </w:rPr>
      </w:pPr>
    </w:p>
    <w:p w14:paraId="12013F59" w14:textId="77777777" w:rsidR="009B41C7" w:rsidRPr="009A55ED" w:rsidRDefault="009B41C7" w:rsidP="00725E25">
      <w:pPr>
        <w:pStyle w:val="-31"/>
        <w:tabs>
          <w:tab w:val="left" w:pos="0"/>
          <w:tab w:val="left" w:pos="851"/>
        </w:tabs>
        <w:spacing w:after="0" w:line="240" w:lineRule="auto"/>
        <w:ind w:left="0" w:firstLine="567"/>
        <w:jc w:val="both"/>
        <w:rPr>
          <w:rFonts w:ascii="Times New Roman" w:hAnsi="Times New Roman"/>
          <w:color w:val="000000" w:themeColor="text1"/>
          <w:sz w:val="20"/>
          <w:szCs w:val="20"/>
        </w:rPr>
      </w:pPr>
      <w:r w:rsidRPr="009A55ED">
        <w:rPr>
          <w:rFonts w:ascii="Times New Roman" w:hAnsi="Times New Roman"/>
          <w:color w:val="000000" w:themeColor="text1"/>
          <w:sz w:val="20"/>
          <w:szCs w:val="20"/>
        </w:rPr>
        <w:t>____________________________________________________________________</w:t>
      </w:r>
    </w:p>
    <w:sectPr w:rsidR="009B41C7" w:rsidRPr="009A55ED" w:rsidSect="009B41C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8C8CD" w14:textId="77777777" w:rsidR="008E66CB" w:rsidRDefault="008E66CB" w:rsidP="00B5075D">
      <w:pPr>
        <w:spacing w:after="0" w:line="240" w:lineRule="auto"/>
      </w:pPr>
      <w:r>
        <w:separator/>
      </w:r>
    </w:p>
  </w:endnote>
  <w:endnote w:type="continuationSeparator" w:id="0">
    <w:p w14:paraId="44A34B95" w14:textId="77777777" w:rsidR="008E66CB" w:rsidRDefault="008E66CB" w:rsidP="00B5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9757D" w14:textId="77777777" w:rsidR="008E66CB" w:rsidRDefault="008E66CB" w:rsidP="00B5075D">
      <w:pPr>
        <w:spacing w:after="0" w:line="240" w:lineRule="auto"/>
      </w:pPr>
      <w:r>
        <w:separator/>
      </w:r>
    </w:p>
  </w:footnote>
  <w:footnote w:type="continuationSeparator" w:id="0">
    <w:p w14:paraId="04FB9270" w14:textId="77777777" w:rsidR="008E66CB" w:rsidRDefault="008E66CB" w:rsidP="00B50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CEA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580600"/>
    <w:lvl w:ilvl="0">
      <w:start w:val="1"/>
      <w:numFmt w:val="decimal"/>
      <w:lvlText w:val="%1."/>
      <w:lvlJc w:val="left"/>
      <w:pPr>
        <w:tabs>
          <w:tab w:val="num" w:pos="1492"/>
        </w:tabs>
        <w:ind w:left="1492" w:hanging="360"/>
      </w:pPr>
    </w:lvl>
  </w:abstractNum>
  <w:abstractNum w:abstractNumId="2">
    <w:nsid w:val="FFFFFF7D"/>
    <w:multiLevelType w:val="singleLevel"/>
    <w:tmpl w:val="7BAAC284"/>
    <w:lvl w:ilvl="0">
      <w:start w:val="1"/>
      <w:numFmt w:val="decimal"/>
      <w:lvlText w:val="%1."/>
      <w:lvlJc w:val="left"/>
      <w:pPr>
        <w:tabs>
          <w:tab w:val="num" w:pos="1209"/>
        </w:tabs>
        <w:ind w:left="1209" w:hanging="360"/>
      </w:pPr>
    </w:lvl>
  </w:abstractNum>
  <w:abstractNum w:abstractNumId="3">
    <w:nsid w:val="FFFFFF7E"/>
    <w:multiLevelType w:val="singleLevel"/>
    <w:tmpl w:val="C63C705A"/>
    <w:lvl w:ilvl="0">
      <w:start w:val="1"/>
      <w:numFmt w:val="decimal"/>
      <w:lvlText w:val="%1."/>
      <w:lvlJc w:val="left"/>
      <w:pPr>
        <w:tabs>
          <w:tab w:val="num" w:pos="926"/>
        </w:tabs>
        <w:ind w:left="926" w:hanging="360"/>
      </w:pPr>
    </w:lvl>
  </w:abstractNum>
  <w:abstractNum w:abstractNumId="4">
    <w:nsid w:val="FFFFFF7F"/>
    <w:multiLevelType w:val="singleLevel"/>
    <w:tmpl w:val="AF5AC134"/>
    <w:lvl w:ilvl="0">
      <w:start w:val="1"/>
      <w:numFmt w:val="decimal"/>
      <w:lvlText w:val="%1."/>
      <w:lvlJc w:val="left"/>
      <w:pPr>
        <w:tabs>
          <w:tab w:val="num" w:pos="643"/>
        </w:tabs>
        <w:ind w:left="643" w:hanging="360"/>
      </w:pPr>
    </w:lvl>
  </w:abstractNum>
  <w:abstractNum w:abstractNumId="5">
    <w:nsid w:val="FFFFFF80"/>
    <w:multiLevelType w:val="singleLevel"/>
    <w:tmpl w:val="D1182A0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08E41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B08DA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269D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9C2A5B8"/>
    <w:lvl w:ilvl="0">
      <w:start w:val="1"/>
      <w:numFmt w:val="decimal"/>
      <w:lvlText w:val="%1."/>
      <w:lvlJc w:val="left"/>
      <w:pPr>
        <w:tabs>
          <w:tab w:val="num" w:pos="360"/>
        </w:tabs>
        <w:ind w:left="360" w:hanging="360"/>
      </w:pPr>
    </w:lvl>
  </w:abstractNum>
  <w:abstractNum w:abstractNumId="10">
    <w:nsid w:val="FFFFFF89"/>
    <w:multiLevelType w:val="singleLevel"/>
    <w:tmpl w:val="1D8AAC68"/>
    <w:lvl w:ilvl="0">
      <w:start w:val="1"/>
      <w:numFmt w:val="bullet"/>
      <w:lvlText w:val=""/>
      <w:lvlJc w:val="left"/>
      <w:pPr>
        <w:tabs>
          <w:tab w:val="num" w:pos="360"/>
        </w:tabs>
        <w:ind w:left="360" w:hanging="360"/>
      </w:pPr>
      <w:rPr>
        <w:rFonts w:ascii="Symbol" w:hAnsi="Symbol" w:hint="default"/>
      </w:rPr>
    </w:lvl>
  </w:abstractNum>
  <w:abstractNum w:abstractNumId="11">
    <w:nsid w:val="00840072"/>
    <w:multiLevelType w:val="multilevel"/>
    <w:tmpl w:val="3B546090"/>
    <w:lvl w:ilvl="0">
      <w:start w:val="1"/>
      <w:numFmt w:val="decimal"/>
      <w:lvlText w:val="Раздел %1 "/>
      <w:lvlJc w:val="left"/>
      <w:pPr>
        <w:tabs>
          <w:tab w:val="num" w:pos="3515"/>
        </w:tabs>
        <w:ind w:left="0" w:firstLine="2268"/>
      </w:pPr>
      <w:rPr>
        <w:rFonts w:hint="default"/>
      </w:rPr>
    </w:lvl>
    <w:lvl w:ilvl="1">
      <w:start w:val="1"/>
      <w:numFmt w:val="decimal"/>
      <w:lvlText w:val="статья %2  "/>
      <w:lvlJc w:val="left"/>
      <w:pPr>
        <w:ind w:left="0" w:firstLine="0"/>
      </w:pPr>
      <w:rPr>
        <w:rFonts w:hint="default"/>
        <w:b/>
      </w:rPr>
    </w:lvl>
    <w:lvl w:ilvl="2">
      <w:start w:val="1"/>
      <w:numFmt w:val="decimal"/>
      <w:lvlText w:val="%3.  "/>
      <w:lvlJc w:val="left"/>
      <w:pPr>
        <w:tabs>
          <w:tab w:val="num" w:pos="568"/>
        </w:tabs>
        <w:ind w:left="1" w:firstLine="567"/>
      </w:pPr>
      <w:rPr>
        <w:rFonts w:hint="default"/>
        <w:b w:val="0"/>
        <w:color w:val="000000"/>
      </w:rPr>
    </w:lvl>
    <w:lvl w:ilvl="3">
      <w:start w:val="1"/>
      <w:numFmt w:val="decimal"/>
      <w:lvlText w:val="%4)  "/>
      <w:lvlJc w:val="left"/>
      <w:pPr>
        <w:tabs>
          <w:tab w:val="num" w:pos="1135"/>
        </w:tabs>
        <w:ind w:left="-566" w:firstLine="1134"/>
      </w:pPr>
      <w:rPr>
        <w:rFonts w:ascii="Times New Roman" w:hAnsi="Times New Roman" w:cs="Times New Roman" w:hint="default"/>
      </w:rPr>
    </w:lvl>
    <w:lvl w:ilvl="4">
      <w:start w:val="1"/>
      <w:numFmt w:val="none"/>
      <w:lvlText w:val="-"/>
      <w:lvlJc w:val="left"/>
      <w:pPr>
        <w:tabs>
          <w:tab w:val="num" w:pos="1644"/>
        </w:tabs>
        <w:ind w:left="0" w:firstLine="1134"/>
      </w:pPr>
      <w:rPr>
        <w:rFonts w:hint="default"/>
      </w:rPr>
    </w:lvl>
    <w:lvl w:ilvl="5">
      <w:start w:val="1"/>
      <w:numFmt w:val="russianLower"/>
      <w:lvlText w:val="%6)"/>
      <w:lvlJc w:val="left"/>
      <w:pPr>
        <w:ind w:left="0" w:firstLine="1134"/>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1814770E"/>
    <w:multiLevelType w:val="hybridMultilevel"/>
    <w:tmpl w:val="5428D37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1F65104F"/>
    <w:multiLevelType w:val="multilevel"/>
    <w:tmpl w:val="53A0981E"/>
    <w:lvl w:ilvl="0">
      <w:start w:val="1"/>
      <w:numFmt w:val="decimal"/>
      <w:lvlText w:val="Раздел %1 "/>
      <w:lvlJc w:val="left"/>
      <w:pPr>
        <w:tabs>
          <w:tab w:val="num" w:pos="3515"/>
        </w:tabs>
        <w:ind w:left="0" w:firstLine="2835"/>
      </w:pPr>
      <w:rPr>
        <w:rFonts w:hint="default"/>
      </w:rPr>
    </w:lvl>
    <w:lvl w:ilvl="1">
      <w:start w:val="1"/>
      <w:numFmt w:val="decimal"/>
      <w:lvlText w:val="статья %2  "/>
      <w:lvlJc w:val="left"/>
      <w:pPr>
        <w:ind w:left="0" w:firstLine="0"/>
      </w:pPr>
      <w:rPr>
        <w:rFonts w:hint="default"/>
      </w:rPr>
    </w:lvl>
    <w:lvl w:ilvl="2">
      <w:start w:val="1"/>
      <w:numFmt w:val="decimal"/>
      <w:lvlText w:val="%3  "/>
      <w:lvlJc w:val="left"/>
      <w:pPr>
        <w:ind w:left="567" w:hanging="283"/>
      </w:pPr>
      <w:rPr>
        <w:rFonts w:hint="default"/>
      </w:rPr>
    </w:lvl>
    <w:lvl w:ilvl="3">
      <w:start w:val="1"/>
      <w:numFmt w:val="decimal"/>
      <w:lvlText w:val="%4)  "/>
      <w:lvlJc w:val="left"/>
      <w:pPr>
        <w:ind w:left="567" w:hanging="283"/>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237864DE"/>
    <w:multiLevelType w:val="hybridMultilevel"/>
    <w:tmpl w:val="AA74D1C6"/>
    <w:lvl w:ilvl="0" w:tplc="E03E621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0E454B"/>
    <w:multiLevelType w:val="hybridMultilevel"/>
    <w:tmpl w:val="D64A6836"/>
    <w:lvl w:ilvl="0" w:tplc="0A8E3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BE52C71"/>
    <w:multiLevelType w:val="hybridMultilevel"/>
    <w:tmpl w:val="E6923246"/>
    <w:lvl w:ilvl="0" w:tplc="DECCB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3A7688"/>
    <w:multiLevelType w:val="multilevel"/>
    <w:tmpl w:val="E042C410"/>
    <w:lvl w:ilvl="0">
      <w:start w:val="1"/>
      <w:numFmt w:val="decimal"/>
      <w:lvlText w:val="Раздел %1 "/>
      <w:lvlJc w:val="left"/>
      <w:pPr>
        <w:tabs>
          <w:tab w:val="num" w:pos="3515"/>
        </w:tabs>
        <w:ind w:left="0" w:firstLine="2268"/>
      </w:pPr>
      <w:rPr>
        <w:rFonts w:hint="default"/>
      </w:rPr>
    </w:lvl>
    <w:lvl w:ilvl="1">
      <w:start w:val="1"/>
      <w:numFmt w:val="decimal"/>
      <w:lvlText w:val="статья %2  "/>
      <w:lvlJc w:val="left"/>
      <w:pPr>
        <w:ind w:left="0" w:firstLine="0"/>
      </w:pPr>
      <w:rPr>
        <w:rFonts w:hint="default"/>
        <w:b/>
      </w:rPr>
    </w:lvl>
    <w:lvl w:ilvl="2">
      <w:start w:val="1"/>
      <w:numFmt w:val="decimal"/>
      <w:lvlText w:val="%3.  "/>
      <w:lvlJc w:val="left"/>
      <w:pPr>
        <w:tabs>
          <w:tab w:val="num" w:pos="568"/>
        </w:tabs>
        <w:ind w:left="1" w:firstLine="567"/>
      </w:pPr>
      <w:rPr>
        <w:rFonts w:hint="default"/>
        <w:b w:val="0"/>
        <w:color w:val="auto"/>
      </w:rPr>
    </w:lvl>
    <w:lvl w:ilvl="3">
      <w:start w:val="1"/>
      <w:numFmt w:val="decimal"/>
      <w:lvlText w:val="%4)  "/>
      <w:lvlJc w:val="left"/>
      <w:pPr>
        <w:tabs>
          <w:tab w:val="num" w:pos="1135"/>
        </w:tabs>
        <w:ind w:left="-566" w:firstLine="1134"/>
      </w:pPr>
      <w:rPr>
        <w:rFonts w:ascii="Times New Roman" w:hAnsi="Times New Roman" w:cs="Times New Roman" w:hint="default"/>
      </w:rPr>
    </w:lvl>
    <w:lvl w:ilvl="4">
      <w:start w:val="1"/>
      <w:numFmt w:val="none"/>
      <w:lvlText w:val="-"/>
      <w:lvlJc w:val="left"/>
      <w:pPr>
        <w:tabs>
          <w:tab w:val="num" w:pos="1644"/>
        </w:tabs>
        <w:ind w:left="0" w:firstLine="1134"/>
      </w:pPr>
      <w:rPr>
        <w:rFonts w:hint="default"/>
      </w:rPr>
    </w:lvl>
    <w:lvl w:ilvl="5">
      <w:start w:val="1"/>
      <w:numFmt w:val="russianLower"/>
      <w:lvlText w:val="%6)"/>
      <w:lvlJc w:val="left"/>
      <w:pPr>
        <w:ind w:left="0" w:firstLine="1134"/>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496577A7"/>
    <w:multiLevelType w:val="multilevel"/>
    <w:tmpl w:val="F8B25736"/>
    <w:lvl w:ilvl="0">
      <w:start w:val="1"/>
      <w:numFmt w:val="decimal"/>
      <w:lvlText w:val="Раздел %1 "/>
      <w:lvlJc w:val="left"/>
      <w:pPr>
        <w:tabs>
          <w:tab w:val="num" w:pos="3515"/>
        </w:tabs>
        <w:ind w:left="0" w:firstLine="2268"/>
      </w:pPr>
      <w:rPr>
        <w:rFonts w:hint="default"/>
      </w:rPr>
    </w:lvl>
    <w:lvl w:ilvl="1">
      <w:start w:val="1"/>
      <w:numFmt w:val="decimal"/>
      <w:pStyle w:val="2"/>
      <w:lvlText w:val="статья %2  "/>
      <w:lvlJc w:val="left"/>
      <w:pPr>
        <w:ind w:left="0" w:firstLine="0"/>
      </w:pPr>
      <w:rPr>
        <w:rFonts w:hint="default"/>
        <w:b/>
        <w:color w:val="000000"/>
      </w:rPr>
    </w:lvl>
    <w:lvl w:ilvl="2">
      <w:start w:val="1"/>
      <w:numFmt w:val="decimal"/>
      <w:pStyle w:val="a"/>
      <w:lvlText w:val="%3.  "/>
      <w:lvlJc w:val="left"/>
      <w:pPr>
        <w:tabs>
          <w:tab w:val="num" w:pos="426"/>
        </w:tabs>
        <w:ind w:left="-141" w:firstLine="567"/>
      </w:pPr>
      <w:rPr>
        <w:rFonts w:hint="default"/>
        <w:b w:val="0"/>
        <w:color w:val="000000"/>
      </w:rPr>
    </w:lvl>
    <w:lvl w:ilvl="3">
      <w:start w:val="1"/>
      <w:numFmt w:val="decimal"/>
      <w:pStyle w:val="20"/>
      <w:lvlText w:val="%4)  "/>
      <w:lvlJc w:val="left"/>
      <w:pPr>
        <w:tabs>
          <w:tab w:val="num" w:pos="1135"/>
        </w:tabs>
        <w:ind w:left="-566" w:firstLine="1134"/>
      </w:pPr>
      <w:rPr>
        <w:rFonts w:hint="default"/>
      </w:rPr>
    </w:lvl>
    <w:lvl w:ilvl="4">
      <w:start w:val="1"/>
      <w:numFmt w:val="none"/>
      <w:lvlText w:val="-"/>
      <w:lvlJc w:val="left"/>
      <w:pPr>
        <w:tabs>
          <w:tab w:val="num" w:pos="1644"/>
        </w:tabs>
        <w:ind w:left="0" w:firstLine="1134"/>
      </w:pPr>
      <w:rPr>
        <w:rFonts w:hint="default"/>
      </w:rPr>
    </w:lvl>
    <w:lvl w:ilvl="5">
      <w:start w:val="1"/>
      <w:numFmt w:val="russianLower"/>
      <w:lvlText w:val="%6)"/>
      <w:lvlJc w:val="left"/>
      <w:pPr>
        <w:ind w:left="0" w:firstLine="1134"/>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4AB557EE"/>
    <w:multiLevelType w:val="hybridMultilevel"/>
    <w:tmpl w:val="206650FE"/>
    <w:lvl w:ilvl="0" w:tplc="8DA80904">
      <w:start w:val="1"/>
      <w:numFmt w:val="decimal"/>
      <w:lvlText w:val="%1."/>
      <w:lvlJc w:val="left"/>
      <w:pPr>
        <w:ind w:left="1353"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4FD97A66"/>
    <w:multiLevelType w:val="hybridMultilevel"/>
    <w:tmpl w:val="0172D5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04C4B93"/>
    <w:multiLevelType w:val="hybridMultilevel"/>
    <w:tmpl w:val="ADDEC110"/>
    <w:lvl w:ilvl="0" w:tplc="C898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0160411"/>
    <w:multiLevelType w:val="hybridMultilevel"/>
    <w:tmpl w:val="5214284C"/>
    <w:lvl w:ilvl="0" w:tplc="E81C2F62">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0106B0D"/>
    <w:multiLevelType w:val="hybridMultilevel"/>
    <w:tmpl w:val="5E8CBC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3"/>
  </w:num>
  <w:num w:numId="3">
    <w:abstractNumId w:val="22"/>
  </w:num>
  <w:num w:numId="4">
    <w:abstractNumId w:val="18"/>
    <w:lvlOverride w:ilvl="0">
      <w:lvl w:ilvl="0">
        <w:start w:val="1"/>
        <w:numFmt w:val="decimal"/>
        <w:lvlText w:val="Раздел %1 "/>
        <w:lvlJc w:val="left"/>
        <w:pPr>
          <w:tabs>
            <w:tab w:val="num" w:pos="3515"/>
          </w:tabs>
          <w:ind w:left="0" w:firstLine="2268"/>
        </w:pPr>
        <w:rPr>
          <w:rFonts w:hint="default"/>
        </w:rPr>
      </w:lvl>
    </w:lvlOverride>
    <w:lvlOverride w:ilvl="1">
      <w:lvl w:ilvl="1">
        <w:start w:val="1"/>
        <w:numFmt w:val="decimal"/>
        <w:pStyle w:val="2"/>
        <w:lvlText w:val="статья %2  "/>
        <w:lvlJc w:val="left"/>
        <w:pPr>
          <w:ind w:left="0" w:firstLine="0"/>
        </w:pPr>
        <w:rPr>
          <w:rFonts w:hint="default"/>
          <w:b/>
        </w:rPr>
      </w:lvl>
    </w:lvlOverride>
    <w:lvlOverride w:ilvl="2">
      <w:lvl w:ilvl="2">
        <w:start w:val="1"/>
        <w:numFmt w:val="decimal"/>
        <w:pStyle w:val="a"/>
        <w:lvlText w:val="%3.  "/>
        <w:lvlJc w:val="left"/>
        <w:pPr>
          <w:tabs>
            <w:tab w:val="num" w:pos="567"/>
          </w:tabs>
          <w:ind w:left="0" w:firstLine="567"/>
        </w:pPr>
        <w:rPr>
          <w:rFonts w:hint="default"/>
          <w:b w:val="0"/>
        </w:rPr>
      </w:lvl>
    </w:lvlOverride>
    <w:lvlOverride w:ilvl="3">
      <w:lvl w:ilvl="3">
        <w:start w:val="1"/>
        <w:numFmt w:val="decimal"/>
        <w:pStyle w:val="20"/>
        <w:lvlText w:val="%4)  "/>
        <w:lvlJc w:val="left"/>
        <w:pPr>
          <w:tabs>
            <w:tab w:val="num" w:pos="1701"/>
          </w:tabs>
          <w:ind w:left="0" w:firstLine="1134"/>
        </w:pPr>
        <w:rPr>
          <w:rFonts w:hint="default"/>
        </w:rPr>
      </w:lvl>
    </w:lvlOverride>
    <w:lvlOverride w:ilvl="4">
      <w:lvl w:ilvl="4">
        <w:start w:val="1"/>
        <w:numFmt w:val="none"/>
        <w:lvlText w:val="-"/>
        <w:lvlJc w:val="left"/>
        <w:pPr>
          <w:ind w:left="0" w:firstLine="1701"/>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5">
    <w:abstractNumId w:val="21"/>
  </w:num>
  <w:num w:numId="6">
    <w:abstractNumId w:val="15"/>
  </w:num>
  <w:num w:numId="7">
    <w:abstractNumId w:val="19"/>
  </w:num>
  <w:num w:numId="8">
    <w:abstractNumId w:val="20"/>
  </w:num>
  <w:num w:numId="9">
    <w:abstractNumId w:val="16"/>
  </w:num>
  <w:num w:numId="10">
    <w:abstractNumId w:val="18"/>
    <w:lvlOverride w:ilvl="0">
      <w:startOverride w:val="1"/>
    </w:lvlOverride>
    <w:lvlOverride w:ilvl="1">
      <w:startOverride w:val="1"/>
    </w:lvlOverride>
    <w:lvlOverride w:ilvl="2">
      <w:startOverride w:val="1"/>
    </w:lvlOverride>
    <w:lvlOverride w:ilvl="3">
      <w:startOverride w:val="9"/>
    </w:lvlOverride>
  </w:num>
  <w:num w:numId="11">
    <w:abstractNumId w:val="14"/>
  </w:num>
  <w:num w:numId="12">
    <w:abstractNumId w:val="12"/>
  </w:num>
  <w:num w:numId="13">
    <w:abstractNumId w:val="2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F0"/>
    <w:rsid w:val="00007A55"/>
    <w:rsid w:val="00025E2A"/>
    <w:rsid w:val="00027037"/>
    <w:rsid w:val="000509E6"/>
    <w:rsid w:val="000545CD"/>
    <w:rsid w:val="00066966"/>
    <w:rsid w:val="00096713"/>
    <w:rsid w:val="000A6F49"/>
    <w:rsid w:val="000B02C3"/>
    <w:rsid w:val="000B2558"/>
    <w:rsid w:val="000B66CF"/>
    <w:rsid w:val="000B7F2E"/>
    <w:rsid w:val="000C030D"/>
    <w:rsid w:val="000C6F13"/>
    <w:rsid w:val="000D212C"/>
    <w:rsid w:val="000E4549"/>
    <w:rsid w:val="000F2380"/>
    <w:rsid w:val="00100A59"/>
    <w:rsid w:val="00100BA4"/>
    <w:rsid w:val="001013F6"/>
    <w:rsid w:val="00115AA3"/>
    <w:rsid w:val="00123626"/>
    <w:rsid w:val="0013614D"/>
    <w:rsid w:val="00136DE6"/>
    <w:rsid w:val="0014415B"/>
    <w:rsid w:val="0016248D"/>
    <w:rsid w:val="00164730"/>
    <w:rsid w:val="0018289C"/>
    <w:rsid w:val="001846E0"/>
    <w:rsid w:val="0018704F"/>
    <w:rsid w:val="00195FD7"/>
    <w:rsid w:val="001A2582"/>
    <w:rsid w:val="001B3481"/>
    <w:rsid w:val="001B6085"/>
    <w:rsid w:val="001C0433"/>
    <w:rsid w:val="001D61D2"/>
    <w:rsid w:val="001E643F"/>
    <w:rsid w:val="001F27D3"/>
    <w:rsid w:val="001F4FDB"/>
    <w:rsid w:val="00205360"/>
    <w:rsid w:val="0021636E"/>
    <w:rsid w:val="00237485"/>
    <w:rsid w:val="002448A9"/>
    <w:rsid w:val="00254440"/>
    <w:rsid w:val="0025488C"/>
    <w:rsid w:val="0026724C"/>
    <w:rsid w:val="002759EE"/>
    <w:rsid w:val="00290C1C"/>
    <w:rsid w:val="002969C1"/>
    <w:rsid w:val="002978F9"/>
    <w:rsid w:val="002A083C"/>
    <w:rsid w:val="002A568B"/>
    <w:rsid w:val="002A5735"/>
    <w:rsid w:val="002B1E2F"/>
    <w:rsid w:val="002B4123"/>
    <w:rsid w:val="002C26DD"/>
    <w:rsid w:val="002C6513"/>
    <w:rsid w:val="002C7FE0"/>
    <w:rsid w:val="002D64B1"/>
    <w:rsid w:val="002D6BE5"/>
    <w:rsid w:val="002E2623"/>
    <w:rsid w:val="002E4C10"/>
    <w:rsid w:val="002F0C1B"/>
    <w:rsid w:val="002F0CA1"/>
    <w:rsid w:val="002F4F21"/>
    <w:rsid w:val="00301789"/>
    <w:rsid w:val="00337929"/>
    <w:rsid w:val="003666DA"/>
    <w:rsid w:val="00370299"/>
    <w:rsid w:val="0037592C"/>
    <w:rsid w:val="00387FE0"/>
    <w:rsid w:val="0039139D"/>
    <w:rsid w:val="00391DEE"/>
    <w:rsid w:val="00394B4B"/>
    <w:rsid w:val="00396085"/>
    <w:rsid w:val="003A39B4"/>
    <w:rsid w:val="003B0A79"/>
    <w:rsid w:val="003B0E41"/>
    <w:rsid w:val="003B310B"/>
    <w:rsid w:val="003C068C"/>
    <w:rsid w:val="003D061A"/>
    <w:rsid w:val="003E2970"/>
    <w:rsid w:val="003E4A19"/>
    <w:rsid w:val="00401EA1"/>
    <w:rsid w:val="00417989"/>
    <w:rsid w:val="00435823"/>
    <w:rsid w:val="00444D79"/>
    <w:rsid w:val="00457195"/>
    <w:rsid w:val="0046061F"/>
    <w:rsid w:val="00465C50"/>
    <w:rsid w:val="00467328"/>
    <w:rsid w:val="00470616"/>
    <w:rsid w:val="00480432"/>
    <w:rsid w:val="004A221B"/>
    <w:rsid w:val="004B7E29"/>
    <w:rsid w:val="004C159B"/>
    <w:rsid w:val="004C64D3"/>
    <w:rsid w:val="004D0C16"/>
    <w:rsid w:val="004D5FA2"/>
    <w:rsid w:val="004D6E5F"/>
    <w:rsid w:val="004E1C0D"/>
    <w:rsid w:val="004F6A33"/>
    <w:rsid w:val="00510565"/>
    <w:rsid w:val="00515F79"/>
    <w:rsid w:val="00526A09"/>
    <w:rsid w:val="00527BC8"/>
    <w:rsid w:val="00532A28"/>
    <w:rsid w:val="00542FE2"/>
    <w:rsid w:val="00545BCB"/>
    <w:rsid w:val="00547926"/>
    <w:rsid w:val="0055042D"/>
    <w:rsid w:val="00556E7B"/>
    <w:rsid w:val="0057033E"/>
    <w:rsid w:val="00594022"/>
    <w:rsid w:val="0059424B"/>
    <w:rsid w:val="005B496E"/>
    <w:rsid w:val="005D3224"/>
    <w:rsid w:val="005D4B38"/>
    <w:rsid w:val="005E0B46"/>
    <w:rsid w:val="005F30E5"/>
    <w:rsid w:val="00602F5B"/>
    <w:rsid w:val="00603778"/>
    <w:rsid w:val="00607071"/>
    <w:rsid w:val="006204FF"/>
    <w:rsid w:val="006405F6"/>
    <w:rsid w:val="006423B8"/>
    <w:rsid w:val="00644423"/>
    <w:rsid w:val="00653A89"/>
    <w:rsid w:val="00654EE0"/>
    <w:rsid w:val="006566E7"/>
    <w:rsid w:val="00670564"/>
    <w:rsid w:val="00670C93"/>
    <w:rsid w:val="00681B08"/>
    <w:rsid w:val="00696C1E"/>
    <w:rsid w:val="006B0945"/>
    <w:rsid w:val="006B3652"/>
    <w:rsid w:val="006C7658"/>
    <w:rsid w:val="006D4475"/>
    <w:rsid w:val="006E0517"/>
    <w:rsid w:val="006E4C59"/>
    <w:rsid w:val="00712DF5"/>
    <w:rsid w:val="00722662"/>
    <w:rsid w:val="0072271D"/>
    <w:rsid w:val="00725E25"/>
    <w:rsid w:val="00733A63"/>
    <w:rsid w:val="00734DBB"/>
    <w:rsid w:val="007439AC"/>
    <w:rsid w:val="00755459"/>
    <w:rsid w:val="0076651C"/>
    <w:rsid w:val="00767575"/>
    <w:rsid w:val="00773827"/>
    <w:rsid w:val="00773B39"/>
    <w:rsid w:val="007802CD"/>
    <w:rsid w:val="00791DDF"/>
    <w:rsid w:val="0079247C"/>
    <w:rsid w:val="007B1F92"/>
    <w:rsid w:val="007B7C34"/>
    <w:rsid w:val="007C3BD0"/>
    <w:rsid w:val="007D3ED0"/>
    <w:rsid w:val="007E0088"/>
    <w:rsid w:val="0081745D"/>
    <w:rsid w:val="00836D61"/>
    <w:rsid w:val="00844EC3"/>
    <w:rsid w:val="008564ED"/>
    <w:rsid w:val="008607B3"/>
    <w:rsid w:val="00870F57"/>
    <w:rsid w:val="00871FF6"/>
    <w:rsid w:val="008924ED"/>
    <w:rsid w:val="008962DB"/>
    <w:rsid w:val="008A2745"/>
    <w:rsid w:val="008A4C48"/>
    <w:rsid w:val="008B40BE"/>
    <w:rsid w:val="008C4FEA"/>
    <w:rsid w:val="008C59C6"/>
    <w:rsid w:val="008D0AE4"/>
    <w:rsid w:val="008D4CC3"/>
    <w:rsid w:val="008E66CB"/>
    <w:rsid w:val="008E6C39"/>
    <w:rsid w:val="00914255"/>
    <w:rsid w:val="009160A7"/>
    <w:rsid w:val="0092109F"/>
    <w:rsid w:val="00931CE6"/>
    <w:rsid w:val="0093271D"/>
    <w:rsid w:val="00952D9E"/>
    <w:rsid w:val="009622FC"/>
    <w:rsid w:val="00965E6F"/>
    <w:rsid w:val="00975527"/>
    <w:rsid w:val="009A1782"/>
    <w:rsid w:val="009A55ED"/>
    <w:rsid w:val="009A6CC4"/>
    <w:rsid w:val="009A7DF7"/>
    <w:rsid w:val="009B41C7"/>
    <w:rsid w:val="009C28F0"/>
    <w:rsid w:val="009D3179"/>
    <w:rsid w:val="009D75E3"/>
    <w:rsid w:val="009E3FA0"/>
    <w:rsid w:val="009E723B"/>
    <w:rsid w:val="009F0224"/>
    <w:rsid w:val="00A006C2"/>
    <w:rsid w:val="00A21C19"/>
    <w:rsid w:val="00A252DD"/>
    <w:rsid w:val="00A42EBC"/>
    <w:rsid w:val="00A64797"/>
    <w:rsid w:val="00A679F4"/>
    <w:rsid w:val="00A70773"/>
    <w:rsid w:val="00A72E47"/>
    <w:rsid w:val="00A74472"/>
    <w:rsid w:val="00A77CA5"/>
    <w:rsid w:val="00A87F13"/>
    <w:rsid w:val="00A952F9"/>
    <w:rsid w:val="00AA66B2"/>
    <w:rsid w:val="00AB3B80"/>
    <w:rsid w:val="00AC0CDD"/>
    <w:rsid w:val="00AC5398"/>
    <w:rsid w:val="00AC7AF4"/>
    <w:rsid w:val="00AD1166"/>
    <w:rsid w:val="00AE6326"/>
    <w:rsid w:val="00AF0A09"/>
    <w:rsid w:val="00B00519"/>
    <w:rsid w:val="00B02EE6"/>
    <w:rsid w:val="00B07D26"/>
    <w:rsid w:val="00B15567"/>
    <w:rsid w:val="00B2119B"/>
    <w:rsid w:val="00B27DEF"/>
    <w:rsid w:val="00B35CA7"/>
    <w:rsid w:val="00B441E0"/>
    <w:rsid w:val="00B47F10"/>
    <w:rsid w:val="00B5075D"/>
    <w:rsid w:val="00B54220"/>
    <w:rsid w:val="00B67376"/>
    <w:rsid w:val="00B73622"/>
    <w:rsid w:val="00B74E72"/>
    <w:rsid w:val="00B766E4"/>
    <w:rsid w:val="00B968F2"/>
    <w:rsid w:val="00BA5680"/>
    <w:rsid w:val="00BA5C71"/>
    <w:rsid w:val="00BA76A5"/>
    <w:rsid w:val="00BE0095"/>
    <w:rsid w:val="00C24365"/>
    <w:rsid w:val="00C26913"/>
    <w:rsid w:val="00C31B7C"/>
    <w:rsid w:val="00C502EF"/>
    <w:rsid w:val="00C52693"/>
    <w:rsid w:val="00C55257"/>
    <w:rsid w:val="00C56F9F"/>
    <w:rsid w:val="00C6552A"/>
    <w:rsid w:val="00C6723E"/>
    <w:rsid w:val="00C67900"/>
    <w:rsid w:val="00C727C5"/>
    <w:rsid w:val="00C842DC"/>
    <w:rsid w:val="00C92D30"/>
    <w:rsid w:val="00CA1C4A"/>
    <w:rsid w:val="00CA274A"/>
    <w:rsid w:val="00CA3C91"/>
    <w:rsid w:val="00CA3E66"/>
    <w:rsid w:val="00CA51B2"/>
    <w:rsid w:val="00CA7C35"/>
    <w:rsid w:val="00CC3201"/>
    <w:rsid w:val="00CD0745"/>
    <w:rsid w:val="00CD6B6C"/>
    <w:rsid w:val="00CE0A40"/>
    <w:rsid w:val="00CF1151"/>
    <w:rsid w:val="00D0228F"/>
    <w:rsid w:val="00D058CD"/>
    <w:rsid w:val="00D24B6F"/>
    <w:rsid w:val="00D47315"/>
    <w:rsid w:val="00D908F9"/>
    <w:rsid w:val="00D94A75"/>
    <w:rsid w:val="00DD087B"/>
    <w:rsid w:val="00DE7A48"/>
    <w:rsid w:val="00E222A9"/>
    <w:rsid w:val="00E23BCF"/>
    <w:rsid w:val="00E26F59"/>
    <w:rsid w:val="00E552E0"/>
    <w:rsid w:val="00E620C2"/>
    <w:rsid w:val="00E66D10"/>
    <w:rsid w:val="00E77EA4"/>
    <w:rsid w:val="00E91D87"/>
    <w:rsid w:val="00ED4379"/>
    <w:rsid w:val="00ED6A83"/>
    <w:rsid w:val="00EE14A1"/>
    <w:rsid w:val="00EE24C8"/>
    <w:rsid w:val="00EE5B89"/>
    <w:rsid w:val="00EF36E8"/>
    <w:rsid w:val="00EF734F"/>
    <w:rsid w:val="00F061AB"/>
    <w:rsid w:val="00F06D15"/>
    <w:rsid w:val="00F11237"/>
    <w:rsid w:val="00F17E84"/>
    <w:rsid w:val="00F22DAB"/>
    <w:rsid w:val="00F2772F"/>
    <w:rsid w:val="00F30C90"/>
    <w:rsid w:val="00F3613F"/>
    <w:rsid w:val="00F40863"/>
    <w:rsid w:val="00F526CE"/>
    <w:rsid w:val="00F62BA7"/>
    <w:rsid w:val="00F63E63"/>
    <w:rsid w:val="00F77B4C"/>
    <w:rsid w:val="00F81169"/>
    <w:rsid w:val="00F83C40"/>
    <w:rsid w:val="00F86F09"/>
    <w:rsid w:val="00F91E25"/>
    <w:rsid w:val="00F9677F"/>
    <w:rsid w:val="00FA4711"/>
    <w:rsid w:val="00FB0EDC"/>
    <w:rsid w:val="00FB7956"/>
    <w:rsid w:val="00FC01E0"/>
    <w:rsid w:val="00FC0B11"/>
    <w:rsid w:val="00FD0939"/>
    <w:rsid w:val="00FD0DDD"/>
    <w:rsid w:val="00FD5179"/>
    <w:rsid w:val="00FE20F4"/>
    <w:rsid w:val="00FF7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a0">
    <w:name w:val="Normal"/>
    <w:qFormat/>
    <w:rsid w:val="00B766E4"/>
    <w:pPr>
      <w:spacing w:after="200" w:line="276" w:lineRule="auto"/>
    </w:pPr>
    <w:rPr>
      <w:sz w:val="22"/>
      <w:szCs w:val="22"/>
      <w:lang w:eastAsia="en-US"/>
    </w:rPr>
  </w:style>
  <w:style w:type="paragraph" w:styleId="1">
    <w:name w:val="heading 1"/>
    <w:basedOn w:val="a0"/>
    <w:next w:val="a0"/>
    <w:link w:val="10"/>
    <w:uiPriority w:val="9"/>
    <w:qFormat/>
    <w:rsid w:val="003A39B4"/>
    <w:pPr>
      <w:keepNext/>
      <w:keepLines/>
      <w:spacing w:before="480" w:after="0" w:line="240" w:lineRule="auto"/>
      <w:jc w:val="center"/>
      <w:outlineLvl w:val="0"/>
    </w:pPr>
    <w:rPr>
      <w:rFonts w:ascii="Times New Roman" w:eastAsia="Times New Roman" w:hAnsi="Times New Roman"/>
      <w:b/>
      <w:bCs/>
      <w:color w:val="000000"/>
      <w:sz w:val="24"/>
      <w:szCs w:val="28"/>
    </w:rPr>
  </w:style>
  <w:style w:type="paragraph" w:styleId="2">
    <w:name w:val="heading 2"/>
    <w:basedOn w:val="-31"/>
    <w:next w:val="a0"/>
    <w:link w:val="21"/>
    <w:uiPriority w:val="9"/>
    <w:qFormat/>
    <w:rsid w:val="00F3613F"/>
    <w:pPr>
      <w:numPr>
        <w:ilvl w:val="1"/>
        <w:numId w:val="1"/>
      </w:numPr>
      <w:spacing w:after="0"/>
      <w:jc w:val="both"/>
      <w:outlineLvl w:val="1"/>
    </w:pPr>
    <w:rPr>
      <w:rFonts w:ascii="Times New Roman" w:hAnsi="Times New Roman"/>
      <w:b/>
      <w:sz w:val="20"/>
      <w:szCs w:val="20"/>
    </w:rPr>
  </w:style>
  <w:style w:type="paragraph" w:styleId="3">
    <w:name w:val="heading 3"/>
    <w:basedOn w:val="a0"/>
    <w:next w:val="a0"/>
    <w:link w:val="30"/>
    <w:uiPriority w:val="9"/>
    <w:qFormat/>
    <w:rsid w:val="003D061A"/>
    <w:pPr>
      <w:keepNext/>
      <w:spacing w:before="240" w:after="60"/>
      <w:outlineLvl w:val="2"/>
    </w:pPr>
    <w:rPr>
      <w:rFonts w:ascii="Calibri Light" w:eastAsia="Times New Roman" w:hAnsi="Calibri Light"/>
      <w:b/>
      <w:bCs/>
      <w:sz w:val="26"/>
      <w:szCs w:val="26"/>
    </w:rPr>
  </w:style>
  <w:style w:type="paragraph" w:styleId="4">
    <w:name w:val="heading 4"/>
    <w:basedOn w:val="a0"/>
    <w:next w:val="a0"/>
    <w:link w:val="40"/>
    <w:uiPriority w:val="9"/>
    <w:qFormat/>
    <w:rsid w:val="003D061A"/>
    <w:pPr>
      <w:keepNext/>
      <w:spacing w:before="240" w:after="60"/>
      <w:outlineLvl w:val="3"/>
    </w:pPr>
    <w:rPr>
      <w:rFonts w:eastAsia="Times New Roman"/>
      <w:b/>
      <w:bCs/>
      <w:sz w:val="28"/>
      <w:szCs w:val="28"/>
    </w:rPr>
  </w:style>
  <w:style w:type="paragraph" w:styleId="5">
    <w:name w:val="heading 5"/>
    <w:basedOn w:val="a0"/>
    <w:next w:val="a0"/>
    <w:link w:val="50"/>
    <w:uiPriority w:val="9"/>
    <w:qFormat/>
    <w:rsid w:val="003D061A"/>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ветлая сетка - Акцент 31"/>
    <w:basedOn w:val="a0"/>
    <w:uiPriority w:val="34"/>
    <w:rsid w:val="0018289C"/>
    <w:pPr>
      <w:ind w:left="720"/>
      <w:contextualSpacing/>
    </w:pPr>
  </w:style>
  <w:style w:type="character" w:styleId="a4">
    <w:name w:val="Hyperlink"/>
    <w:uiPriority w:val="99"/>
    <w:unhideWhenUsed/>
    <w:rsid w:val="0018289C"/>
    <w:rPr>
      <w:color w:val="0000FF"/>
      <w:u w:val="single"/>
    </w:rPr>
  </w:style>
  <w:style w:type="character" w:customStyle="1" w:styleId="10">
    <w:name w:val="Заголовок 1 Знак"/>
    <w:link w:val="1"/>
    <w:uiPriority w:val="9"/>
    <w:rsid w:val="003A39B4"/>
    <w:rPr>
      <w:rFonts w:ascii="Times New Roman" w:eastAsia="Times New Roman" w:hAnsi="Times New Roman"/>
      <w:b/>
      <w:bCs/>
      <w:color w:val="000000"/>
      <w:sz w:val="24"/>
      <w:szCs w:val="28"/>
      <w:lang w:eastAsia="en-US"/>
    </w:rPr>
  </w:style>
  <w:style w:type="character" w:customStyle="1" w:styleId="21">
    <w:name w:val="Заголовок 2 Знак"/>
    <w:link w:val="2"/>
    <w:uiPriority w:val="9"/>
    <w:rsid w:val="00F3613F"/>
    <w:rPr>
      <w:rFonts w:ascii="Times New Roman" w:hAnsi="Times New Roman"/>
      <w:b/>
      <w:lang w:eastAsia="en-US"/>
    </w:rPr>
  </w:style>
  <w:style w:type="paragraph" w:styleId="a5">
    <w:name w:val="Balloon Text"/>
    <w:basedOn w:val="a0"/>
    <w:link w:val="a6"/>
    <w:uiPriority w:val="99"/>
    <w:semiHidden/>
    <w:unhideWhenUsed/>
    <w:rsid w:val="0081745D"/>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1745D"/>
    <w:rPr>
      <w:rFonts w:ascii="Tahoma" w:hAnsi="Tahoma" w:cs="Tahoma"/>
      <w:sz w:val="16"/>
      <w:szCs w:val="16"/>
      <w:lang w:eastAsia="en-US"/>
    </w:rPr>
  </w:style>
  <w:style w:type="paragraph" w:customStyle="1" w:styleId="ConsPlusNormal">
    <w:name w:val="ConsPlusNormal"/>
    <w:rsid w:val="005F30E5"/>
    <w:pPr>
      <w:autoSpaceDE w:val="0"/>
      <w:autoSpaceDN w:val="0"/>
      <w:adjustRightInd w:val="0"/>
    </w:pPr>
    <w:rPr>
      <w:rFonts w:ascii="Times New Roman" w:hAnsi="Times New Roman"/>
    </w:rPr>
  </w:style>
  <w:style w:type="paragraph" w:styleId="a7">
    <w:name w:val="header"/>
    <w:basedOn w:val="a0"/>
    <w:link w:val="a8"/>
    <w:uiPriority w:val="99"/>
    <w:unhideWhenUsed/>
    <w:rsid w:val="00B5075D"/>
    <w:pPr>
      <w:tabs>
        <w:tab w:val="center" w:pos="4677"/>
        <w:tab w:val="right" w:pos="9355"/>
      </w:tabs>
      <w:spacing w:after="0" w:line="240" w:lineRule="auto"/>
    </w:pPr>
  </w:style>
  <w:style w:type="character" w:customStyle="1" w:styleId="a8">
    <w:name w:val="Верхний колонтитул Знак"/>
    <w:link w:val="a7"/>
    <w:uiPriority w:val="99"/>
    <w:rsid w:val="00B5075D"/>
    <w:rPr>
      <w:sz w:val="22"/>
      <w:szCs w:val="22"/>
      <w:lang w:eastAsia="en-US"/>
    </w:rPr>
  </w:style>
  <w:style w:type="paragraph" w:styleId="a9">
    <w:name w:val="footer"/>
    <w:basedOn w:val="a0"/>
    <w:link w:val="aa"/>
    <w:uiPriority w:val="99"/>
    <w:unhideWhenUsed/>
    <w:rsid w:val="00B5075D"/>
    <w:pPr>
      <w:tabs>
        <w:tab w:val="center" w:pos="4677"/>
        <w:tab w:val="right" w:pos="9355"/>
      </w:tabs>
      <w:spacing w:after="0" w:line="240" w:lineRule="auto"/>
    </w:pPr>
  </w:style>
  <w:style w:type="character" w:customStyle="1" w:styleId="aa">
    <w:name w:val="Нижний колонтитул Знак"/>
    <w:link w:val="a9"/>
    <w:uiPriority w:val="99"/>
    <w:rsid w:val="00B5075D"/>
    <w:rPr>
      <w:sz w:val="22"/>
      <w:szCs w:val="22"/>
      <w:lang w:eastAsia="en-US"/>
    </w:rPr>
  </w:style>
  <w:style w:type="paragraph" w:customStyle="1" w:styleId="Default">
    <w:name w:val="Default"/>
    <w:rsid w:val="00B5075D"/>
    <w:pPr>
      <w:autoSpaceDE w:val="0"/>
      <w:autoSpaceDN w:val="0"/>
      <w:adjustRightInd w:val="0"/>
    </w:pPr>
    <w:rPr>
      <w:rFonts w:ascii="Times New Roman" w:hAnsi="Times New Roman"/>
      <w:color w:val="000000"/>
      <w:sz w:val="24"/>
      <w:szCs w:val="24"/>
      <w:lang w:eastAsia="en-US"/>
    </w:rPr>
  </w:style>
  <w:style w:type="paragraph" w:styleId="ab">
    <w:name w:val="Document Map"/>
    <w:basedOn w:val="a0"/>
    <w:link w:val="ac"/>
    <w:uiPriority w:val="99"/>
    <w:semiHidden/>
    <w:unhideWhenUsed/>
    <w:rsid w:val="00FD0DDD"/>
    <w:rPr>
      <w:rFonts w:ascii="Times New Roman" w:hAnsi="Times New Roman"/>
      <w:sz w:val="24"/>
      <w:szCs w:val="24"/>
    </w:rPr>
  </w:style>
  <w:style w:type="character" w:customStyle="1" w:styleId="ac">
    <w:name w:val="Схема документа Знак"/>
    <w:link w:val="ab"/>
    <w:uiPriority w:val="99"/>
    <w:semiHidden/>
    <w:rsid w:val="00FD0DDD"/>
    <w:rPr>
      <w:rFonts w:ascii="Times New Roman" w:hAnsi="Times New Roman"/>
      <w:sz w:val="24"/>
      <w:szCs w:val="24"/>
      <w:lang w:eastAsia="en-US"/>
    </w:rPr>
  </w:style>
  <w:style w:type="character" w:customStyle="1" w:styleId="s1">
    <w:name w:val="s1"/>
    <w:rsid w:val="00F3613F"/>
    <w:rPr>
      <w:color w:val="0433FF"/>
    </w:rPr>
  </w:style>
  <w:style w:type="character" w:customStyle="1" w:styleId="30">
    <w:name w:val="Заголовок 3 Знак"/>
    <w:link w:val="3"/>
    <w:uiPriority w:val="9"/>
    <w:rsid w:val="003D061A"/>
    <w:rPr>
      <w:rFonts w:ascii="Calibri Light" w:eastAsia="Times New Roman" w:hAnsi="Calibri Light" w:cs="Times New Roman"/>
      <w:b/>
      <w:bCs/>
      <w:sz w:val="26"/>
      <w:szCs w:val="26"/>
      <w:lang w:eastAsia="en-US"/>
    </w:rPr>
  </w:style>
  <w:style w:type="character" w:customStyle="1" w:styleId="40">
    <w:name w:val="Заголовок 4 Знак"/>
    <w:link w:val="4"/>
    <w:uiPriority w:val="9"/>
    <w:rsid w:val="003D061A"/>
    <w:rPr>
      <w:rFonts w:ascii="Calibri" w:eastAsia="Times New Roman" w:hAnsi="Calibri" w:cs="Times New Roman"/>
      <w:b/>
      <w:bCs/>
      <w:sz w:val="28"/>
      <w:szCs w:val="28"/>
      <w:lang w:eastAsia="en-US"/>
    </w:rPr>
  </w:style>
  <w:style w:type="character" w:customStyle="1" w:styleId="50">
    <w:name w:val="Заголовок 5 Знак"/>
    <w:link w:val="5"/>
    <w:uiPriority w:val="9"/>
    <w:rsid w:val="003D061A"/>
    <w:rPr>
      <w:rFonts w:ascii="Calibri" w:eastAsia="Times New Roman" w:hAnsi="Calibri" w:cs="Times New Roman"/>
      <w:b/>
      <w:bCs/>
      <w:i/>
      <w:iCs/>
      <w:sz w:val="26"/>
      <w:szCs w:val="26"/>
      <w:lang w:eastAsia="en-US"/>
    </w:rPr>
  </w:style>
  <w:style w:type="paragraph" w:styleId="a">
    <w:name w:val="List Number"/>
    <w:basedOn w:val="-31"/>
    <w:uiPriority w:val="99"/>
    <w:unhideWhenUsed/>
    <w:qFormat/>
    <w:rsid w:val="00123626"/>
    <w:pPr>
      <w:numPr>
        <w:ilvl w:val="2"/>
        <w:numId w:val="1"/>
      </w:numPr>
      <w:tabs>
        <w:tab w:val="clear" w:pos="426"/>
        <w:tab w:val="num" w:pos="568"/>
        <w:tab w:val="left" w:pos="851"/>
      </w:tabs>
      <w:spacing w:after="0" w:line="240" w:lineRule="auto"/>
      <w:ind w:left="0"/>
      <w:jc w:val="both"/>
    </w:pPr>
    <w:rPr>
      <w:rFonts w:ascii="Times New Roman" w:hAnsi="Times New Roman"/>
      <w:sz w:val="20"/>
      <w:szCs w:val="20"/>
    </w:rPr>
  </w:style>
  <w:style w:type="paragraph" w:styleId="20">
    <w:name w:val="List Number 2"/>
    <w:basedOn w:val="a"/>
    <w:uiPriority w:val="99"/>
    <w:unhideWhenUsed/>
    <w:qFormat/>
    <w:rsid w:val="00123626"/>
    <w:pPr>
      <w:numPr>
        <w:ilvl w:val="3"/>
      </w:numPr>
    </w:pPr>
  </w:style>
  <w:style w:type="paragraph" w:customStyle="1" w:styleId="p1">
    <w:name w:val="p1"/>
    <w:basedOn w:val="a0"/>
    <w:rsid w:val="00B02EE6"/>
    <w:pPr>
      <w:spacing w:after="0" w:line="240" w:lineRule="auto"/>
      <w:ind w:firstLine="405"/>
      <w:jc w:val="both"/>
    </w:pPr>
    <w:rPr>
      <w:rFonts w:ascii="Arial" w:hAnsi="Arial" w:cs="Arial"/>
      <w:sz w:val="15"/>
      <w:szCs w:val="15"/>
      <w:lang w:eastAsia="ru-RU"/>
    </w:rPr>
  </w:style>
  <w:style w:type="paragraph" w:customStyle="1" w:styleId="p2">
    <w:name w:val="p2"/>
    <w:basedOn w:val="a0"/>
    <w:rsid w:val="00B02EE6"/>
    <w:pPr>
      <w:spacing w:after="0" w:line="240" w:lineRule="auto"/>
      <w:jc w:val="both"/>
    </w:pPr>
    <w:rPr>
      <w:rFonts w:ascii="Arial" w:hAnsi="Arial" w:cs="Arial"/>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a0">
    <w:name w:val="Normal"/>
    <w:qFormat/>
    <w:rsid w:val="00B766E4"/>
    <w:pPr>
      <w:spacing w:after="200" w:line="276" w:lineRule="auto"/>
    </w:pPr>
    <w:rPr>
      <w:sz w:val="22"/>
      <w:szCs w:val="22"/>
      <w:lang w:eastAsia="en-US"/>
    </w:rPr>
  </w:style>
  <w:style w:type="paragraph" w:styleId="1">
    <w:name w:val="heading 1"/>
    <w:basedOn w:val="a0"/>
    <w:next w:val="a0"/>
    <w:link w:val="10"/>
    <w:uiPriority w:val="9"/>
    <w:qFormat/>
    <w:rsid w:val="003A39B4"/>
    <w:pPr>
      <w:keepNext/>
      <w:keepLines/>
      <w:spacing w:before="480" w:after="0" w:line="240" w:lineRule="auto"/>
      <w:jc w:val="center"/>
      <w:outlineLvl w:val="0"/>
    </w:pPr>
    <w:rPr>
      <w:rFonts w:ascii="Times New Roman" w:eastAsia="Times New Roman" w:hAnsi="Times New Roman"/>
      <w:b/>
      <w:bCs/>
      <w:color w:val="000000"/>
      <w:sz w:val="24"/>
      <w:szCs w:val="28"/>
    </w:rPr>
  </w:style>
  <w:style w:type="paragraph" w:styleId="2">
    <w:name w:val="heading 2"/>
    <w:basedOn w:val="-31"/>
    <w:next w:val="a0"/>
    <w:link w:val="21"/>
    <w:uiPriority w:val="9"/>
    <w:qFormat/>
    <w:rsid w:val="00F3613F"/>
    <w:pPr>
      <w:numPr>
        <w:ilvl w:val="1"/>
        <w:numId w:val="1"/>
      </w:numPr>
      <w:spacing w:after="0"/>
      <w:jc w:val="both"/>
      <w:outlineLvl w:val="1"/>
    </w:pPr>
    <w:rPr>
      <w:rFonts w:ascii="Times New Roman" w:hAnsi="Times New Roman"/>
      <w:b/>
      <w:sz w:val="20"/>
      <w:szCs w:val="20"/>
    </w:rPr>
  </w:style>
  <w:style w:type="paragraph" w:styleId="3">
    <w:name w:val="heading 3"/>
    <w:basedOn w:val="a0"/>
    <w:next w:val="a0"/>
    <w:link w:val="30"/>
    <w:uiPriority w:val="9"/>
    <w:qFormat/>
    <w:rsid w:val="003D061A"/>
    <w:pPr>
      <w:keepNext/>
      <w:spacing w:before="240" w:after="60"/>
      <w:outlineLvl w:val="2"/>
    </w:pPr>
    <w:rPr>
      <w:rFonts w:ascii="Calibri Light" w:eastAsia="Times New Roman" w:hAnsi="Calibri Light"/>
      <w:b/>
      <w:bCs/>
      <w:sz w:val="26"/>
      <w:szCs w:val="26"/>
    </w:rPr>
  </w:style>
  <w:style w:type="paragraph" w:styleId="4">
    <w:name w:val="heading 4"/>
    <w:basedOn w:val="a0"/>
    <w:next w:val="a0"/>
    <w:link w:val="40"/>
    <w:uiPriority w:val="9"/>
    <w:qFormat/>
    <w:rsid w:val="003D061A"/>
    <w:pPr>
      <w:keepNext/>
      <w:spacing w:before="240" w:after="60"/>
      <w:outlineLvl w:val="3"/>
    </w:pPr>
    <w:rPr>
      <w:rFonts w:eastAsia="Times New Roman"/>
      <w:b/>
      <w:bCs/>
      <w:sz w:val="28"/>
      <w:szCs w:val="28"/>
    </w:rPr>
  </w:style>
  <w:style w:type="paragraph" w:styleId="5">
    <w:name w:val="heading 5"/>
    <w:basedOn w:val="a0"/>
    <w:next w:val="a0"/>
    <w:link w:val="50"/>
    <w:uiPriority w:val="9"/>
    <w:qFormat/>
    <w:rsid w:val="003D061A"/>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ветлая сетка - Акцент 31"/>
    <w:basedOn w:val="a0"/>
    <w:uiPriority w:val="34"/>
    <w:rsid w:val="0018289C"/>
    <w:pPr>
      <w:ind w:left="720"/>
      <w:contextualSpacing/>
    </w:pPr>
  </w:style>
  <w:style w:type="character" w:styleId="a4">
    <w:name w:val="Hyperlink"/>
    <w:uiPriority w:val="99"/>
    <w:unhideWhenUsed/>
    <w:rsid w:val="0018289C"/>
    <w:rPr>
      <w:color w:val="0000FF"/>
      <w:u w:val="single"/>
    </w:rPr>
  </w:style>
  <w:style w:type="character" w:customStyle="1" w:styleId="10">
    <w:name w:val="Заголовок 1 Знак"/>
    <w:link w:val="1"/>
    <w:uiPriority w:val="9"/>
    <w:rsid w:val="003A39B4"/>
    <w:rPr>
      <w:rFonts w:ascii="Times New Roman" w:eastAsia="Times New Roman" w:hAnsi="Times New Roman"/>
      <w:b/>
      <w:bCs/>
      <w:color w:val="000000"/>
      <w:sz w:val="24"/>
      <w:szCs w:val="28"/>
      <w:lang w:eastAsia="en-US"/>
    </w:rPr>
  </w:style>
  <w:style w:type="character" w:customStyle="1" w:styleId="21">
    <w:name w:val="Заголовок 2 Знак"/>
    <w:link w:val="2"/>
    <w:uiPriority w:val="9"/>
    <w:rsid w:val="00F3613F"/>
    <w:rPr>
      <w:rFonts w:ascii="Times New Roman" w:hAnsi="Times New Roman"/>
      <w:b/>
      <w:lang w:eastAsia="en-US"/>
    </w:rPr>
  </w:style>
  <w:style w:type="paragraph" w:styleId="a5">
    <w:name w:val="Balloon Text"/>
    <w:basedOn w:val="a0"/>
    <w:link w:val="a6"/>
    <w:uiPriority w:val="99"/>
    <w:semiHidden/>
    <w:unhideWhenUsed/>
    <w:rsid w:val="0081745D"/>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1745D"/>
    <w:rPr>
      <w:rFonts w:ascii="Tahoma" w:hAnsi="Tahoma" w:cs="Tahoma"/>
      <w:sz w:val="16"/>
      <w:szCs w:val="16"/>
      <w:lang w:eastAsia="en-US"/>
    </w:rPr>
  </w:style>
  <w:style w:type="paragraph" w:customStyle="1" w:styleId="ConsPlusNormal">
    <w:name w:val="ConsPlusNormal"/>
    <w:rsid w:val="005F30E5"/>
    <w:pPr>
      <w:autoSpaceDE w:val="0"/>
      <w:autoSpaceDN w:val="0"/>
      <w:adjustRightInd w:val="0"/>
    </w:pPr>
    <w:rPr>
      <w:rFonts w:ascii="Times New Roman" w:hAnsi="Times New Roman"/>
    </w:rPr>
  </w:style>
  <w:style w:type="paragraph" w:styleId="a7">
    <w:name w:val="header"/>
    <w:basedOn w:val="a0"/>
    <w:link w:val="a8"/>
    <w:uiPriority w:val="99"/>
    <w:unhideWhenUsed/>
    <w:rsid w:val="00B5075D"/>
    <w:pPr>
      <w:tabs>
        <w:tab w:val="center" w:pos="4677"/>
        <w:tab w:val="right" w:pos="9355"/>
      </w:tabs>
      <w:spacing w:after="0" w:line="240" w:lineRule="auto"/>
    </w:pPr>
  </w:style>
  <w:style w:type="character" w:customStyle="1" w:styleId="a8">
    <w:name w:val="Верхний колонтитул Знак"/>
    <w:link w:val="a7"/>
    <w:uiPriority w:val="99"/>
    <w:rsid w:val="00B5075D"/>
    <w:rPr>
      <w:sz w:val="22"/>
      <w:szCs w:val="22"/>
      <w:lang w:eastAsia="en-US"/>
    </w:rPr>
  </w:style>
  <w:style w:type="paragraph" w:styleId="a9">
    <w:name w:val="footer"/>
    <w:basedOn w:val="a0"/>
    <w:link w:val="aa"/>
    <w:uiPriority w:val="99"/>
    <w:unhideWhenUsed/>
    <w:rsid w:val="00B5075D"/>
    <w:pPr>
      <w:tabs>
        <w:tab w:val="center" w:pos="4677"/>
        <w:tab w:val="right" w:pos="9355"/>
      </w:tabs>
      <w:spacing w:after="0" w:line="240" w:lineRule="auto"/>
    </w:pPr>
  </w:style>
  <w:style w:type="character" w:customStyle="1" w:styleId="aa">
    <w:name w:val="Нижний колонтитул Знак"/>
    <w:link w:val="a9"/>
    <w:uiPriority w:val="99"/>
    <w:rsid w:val="00B5075D"/>
    <w:rPr>
      <w:sz w:val="22"/>
      <w:szCs w:val="22"/>
      <w:lang w:eastAsia="en-US"/>
    </w:rPr>
  </w:style>
  <w:style w:type="paragraph" w:customStyle="1" w:styleId="Default">
    <w:name w:val="Default"/>
    <w:rsid w:val="00B5075D"/>
    <w:pPr>
      <w:autoSpaceDE w:val="0"/>
      <w:autoSpaceDN w:val="0"/>
      <w:adjustRightInd w:val="0"/>
    </w:pPr>
    <w:rPr>
      <w:rFonts w:ascii="Times New Roman" w:hAnsi="Times New Roman"/>
      <w:color w:val="000000"/>
      <w:sz w:val="24"/>
      <w:szCs w:val="24"/>
      <w:lang w:eastAsia="en-US"/>
    </w:rPr>
  </w:style>
  <w:style w:type="paragraph" w:styleId="ab">
    <w:name w:val="Document Map"/>
    <w:basedOn w:val="a0"/>
    <w:link w:val="ac"/>
    <w:uiPriority w:val="99"/>
    <w:semiHidden/>
    <w:unhideWhenUsed/>
    <w:rsid w:val="00FD0DDD"/>
    <w:rPr>
      <w:rFonts w:ascii="Times New Roman" w:hAnsi="Times New Roman"/>
      <w:sz w:val="24"/>
      <w:szCs w:val="24"/>
    </w:rPr>
  </w:style>
  <w:style w:type="character" w:customStyle="1" w:styleId="ac">
    <w:name w:val="Схема документа Знак"/>
    <w:link w:val="ab"/>
    <w:uiPriority w:val="99"/>
    <w:semiHidden/>
    <w:rsid w:val="00FD0DDD"/>
    <w:rPr>
      <w:rFonts w:ascii="Times New Roman" w:hAnsi="Times New Roman"/>
      <w:sz w:val="24"/>
      <w:szCs w:val="24"/>
      <w:lang w:eastAsia="en-US"/>
    </w:rPr>
  </w:style>
  <w:style w:type="character" w:customStyle="1" w:styleId="s1">
    <w:name w:val="s1"/>
    <w:rsid w:val="00F3613F"/>
    <w:rPr>
      <w:color w:val="0433FF"/>
    </w:rPr>
  </w:style>
  <w:style w:type="character" w:customStyle="1" w:styleId="30">
    <w:name w:val="Заголовок 3 Знак"/>
    <w:link w:val="3"/>
    <w:uiPriority w:val="9"/>
    <w:rsid w:val="003D061A"/>
    <w:rPr>
      <w:rFonts w:ascii="Calibri Light" w:eastAsia="Times New Roman" w:hAnsi="Calibri Light" w:cs="Times New Roman"/>
      <w:b/>
      <w:bCs/>
      <w:sz w:val="26"/>
      <w:szCs w:val="26"/>
      <w:lang w:eastAsia="en-US"/>
    </w:rPr>
  </w:style>
  <w:style w:type="character" w:customStyle="1" w:styleId="40">
    <w:name w:val="Заголовок 4 Знак"/>
    <w:link w:val="4"/>
    <w:uiPriority w:val="9"/>
    <w:rsid w:val="003D061A"/>
    <w:rPr>
      <w:rFonts w:ascii="Calibri" w:eastAsia="Times New Roman" w:hAnsi="Calibri" w:cs="Times New Roman"/>
      <w:b/>
      <w:bCs/>
      <w:sz w:val="28"/>
      <w:szCs w:val="28"/>
      <w:lang w:eastAsia="en-US"/>
    </w:rPr>
  </w:style>
  <w:style w:type="character" w:customStyle="1" w:styleId="50">
    <w:name w:val="Заголовок 5 Знак"/>
    <w:link w:val="5"/>
    <w:uiPriority w:val="9"/>
    <w:rsid w:val="003D061A"/>
    <w:rPr>
      <w:rFonts w:ascii="Calibri" w:eastAsia="Times New Roman" w:hAnsi="Calibri" w:cs="Times New Roman"/>
      <w:b/>
      <w:bCs/>
      <w:i/>
      <w:iCs/>
      <w:sz w:val="26"/>
      <w:szCs w:val="26"/>
      <w:lang w:eastAsia="en-US"/>
    </w:rPr>
  </w:style>
  <w:style w:type="paragraph" w:styleId="a">
    <w:name w:val="List Number"/>
    <w:basedOn w:val="-31"/>
    <w:uiPriority w:val="99"/>
    <w:unhideWhenUsed/>
    <w:qFormat/>
    <w:rsid w:val="00123626"/>
    <w:pPr>
      <w:numPr>
        <w:ilvl w:val="2"/>
        <w:numId w:val="1"/>
      </w:numPr>
      <w:tabs>
        <w:tab w:val="clear" w:pos="426"/>
        <w:tab w:val="num" w:pos="568"/>
        <w:tab w:val="left" w:pos="851"/>
      </w:tabs>
      <w:spacing w:after="0" w:line="240" w:lineRule="auto"/>
      <w:ind w:left="0"/>
      <w:jc w:val="both"/>
    </w:pPr>
    <w:rPr>
      <w:rFonts w:ascii="Times New Roman" w:hAnsi="Times New Roman"/>
      <w:sz w:val="20"/>
      <w:szCs w:val="20"/>
    </w:rPr>
  </w:style>
  <w:style w:type="paragraph" w:styleId="20">
    <w:name w:val="List Number 2"/>
    <w:basedOn w:val="a"/>
    <w:uiPriority w:val="99"/>
    <w:unhideWhenUsed/>
    <w:qFormat/>
    <w:rsid w:val="00123626"/>
    <w:pPr>
      <w:numPr>
        <w:ilvl w:val="3"/>
      </w:numPr>
    </w:pPr>
  </w:style>
  <w:style w:type="paragraph" w:customStyle="1" w:styleId="p1">
    <w:name w:val="p1"/>
    <w:basedOn w:val="a0"/>
    <w:rsid w:val="00B02EE6"/>
    <w:pPr>
      <w:spacing w:after="0" w:line="240" w:lineRule="auto"/>
      <w:ind w:firstLine="405"/>
      <w:jc w:val="both"/>
    </w:pPr>
    <w:rPr>
      <w:rFonts w:ascii="Arial" w:hAnsi="Arial" w:cs="Arial"/>
      <w:sz w:val="15"/>
      <w:szCs w:val="15"/>
      <w:lang w:eastAsia="ru-RU"/>
    </w:rPr>
  </w:style>
  <w:style w:type="paragraph" w:customStyle="1" w:styleId="p2">
    <w:name w:val="p2"/>
    <w:basedOn w:val="a0"/>
    <w:rsid w:val="00B02EE6"/>
    <w:pPr>
      <w:spacing w:after="0" w:line="240" w:lineRule="auto"/>
      <w:jc w:val="both"/>
    </w:pPr>
    <w:rPr>
      <w:rFonts w:ascii="Arial" w:hAnsi="Arial" w:cs="Arial"/>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8900">
      <w:bodyDiv w:val="1"/>
      <w:marLeft w:val="0"/>
      <w:marRight w:val="0"/>
      <w:marTop w:val="0"/>
      <w:marBottom w:val="0"/>
      <w:divBdr>
        <w:top w:val="none" w:sz="0" w:space="0" w:color="auto"/>
        <w:left w:val="none" w:sz="0" w:space="0" w:color="auto"/>
        <w:bottom w:val="none" w:sz="0" w:space="0" w:color="auto"/>
        <w:right w:val="none" w:sz="0" w:space="0" w:color="auto"/>
      </w:divBdr>
    </w:div>
    <w:div w:id="18967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CD87E24817BB8BAF898A52E65A16C5545BB9A86BDC0A3A809288FF5FD563C3F9F570B07B647E24jEt3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CD87E24817BB8BAF898A52E65A16C5545BB9A86BDC0A3A809288FF5FD563C3F9F570B07B647E24jEt4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ttm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tpttmf.ru" TargetMode="External"/><Relationship Id="rId4" Type="http://schemas.microsoft.com/office/2007/relationships/stylesWithEffects" Target="stylesWithEffects.xml"/><Relationship Id="rId9" Type="http://schemas.openxmlformats.org/officeDocument/2006/relationships/hyperlink" Target="http://www.etpzak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8D7F0-8A66-4099-9165-D66B88AA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32350</Words>
  <Characters>184396</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216314</CharactersWithSpaces>
  <SharedDoc>false</SharedDoc>
  <HLinks>
    <vt:vector size="48" baseType="variant">
      <vt:variant>
        <vt:i4>2359397</vt:i4>
      </vt:variant>
      <vt:variant>
        <vt:i4>21</vt:i4>
      </vt:variant>
      <vt:variant>
        <vt:i4>0</vt:i4>
      </vt:variant>
      <vt:variant>
        <vt:i4>5</vt:i4>
      </vt:variant>
      <vt:variant>
        <vt:lpwstr>consultantplus://offline/ref=E6CD87E24817BB8BAF898A52E65A16C5545BB9A86BDC0A3A809288FF5FD563C3F9F570B07B647E24jEt3T</vt:lpwstr>
      </vt:variant>
      <vt:variant>
        <vt:lpwstr/>
      </vt:variant>
      <vt:variant>
        <vt:i4>2359394</vt:i4>
      </vt:variant>
      <vt:variant>
        <vt:i4>18</vt:i4>
      </vt:variant>
      <vt:variant>
        <vt:i4>0</vt:i4>
      </vt:variant>
      <vt:variant>
        <vt:i4>5</vt:i4>
      </vt:variant>
      <vt:variant>
        <vt:lpwstr>consultantplus://offline/ref=E6CD87E24817BB8BAF898A52E65A16C5545BB9A86BDC0A3A809288FF5FD563C3F9F570B07B647E24jEt4T</vt:lpwstr>
      </vt:variant>
      <vt:variant>
        <vt:lpwstr/>
      </vt:variant>
      <vt:variant>
        <vt:i4>7405670</vt:i4>
      </vt:variant>
      <vt:variant>
        <vt:i4>15</vt:i4>
      </vt:variant>
      <vt:variant>
        <vt:i4>0</vt:i4>
      </vt:variant>
      <vt:variant>
        <vt:i4>5</vt:i4>
      </vt:variant>
      <vt:variant>
        <vt:lpwstr>http://www.etpttmf.ru/</vt:lpwstr>
      </vt:variant>
      <vt:variant>
        <vt:lpwstr/>
      </vt:variant>
      <vt:variant>
        <vt:i4>7405670</vt:i4>
      </vt:variant>
      <vt:variant>
        <vt:i4>12</vt:i4>
      </vt:variant>
      <vt:variant>
        <vt:i4>0</vt:i4>
      </vt:variant>
      <vt:variant>
        <vt:i4>5</vt:i4>
      </vt:variant>
      <vt:variant>
        <vt:lpwstr>http://www.etpttmf.ru/</vt:lpwstr>
      </vt:variant>
      <vt:variant>
        <vt:lpwstr/>
      </vt:variant>
      <vt:variant>
        <vt:i4>5373954</vt:i4>
      </vt:variant>
      <vt:variant>
        <vt:i4>9</vt:i4>
      </vt:variant>
      <vt:variant>
        <vt:i4>0</vt:i4>
      </vt:variant>
      <vt:variant>
        <vt:i4>5</vt:i4>
      </vt:variant>
      <vt:variant>
        <vt:lpwstr/>
      </vt:variant>
      <vt:variant>
        <vt:lpwstr>Par3</vt:lpwstr>
      </vt:variant>
      <vt:variant>
        <vt:i4>5242882</vt:i4>
      </vt:variant>
      <vt:variant>
        <vt:i4>6</vt:i4>
      </vt:variant>
      <vt:variant>
        <vt:i4>0</vt:i4>
      </vt:variant>
      <vt:variant>
        <vt:i4>5</vt:i4>
      </vt:variant>
      <vt:variant>
        <vt:lpwstr/>
      </vt:variant>
      <vt:variant>
        <vt:lpwstr>Par15</vt:lpwstr>
      </vt:variant>
      <vt:variant>
        <vt:i4>5242882</vt:i4>
      </vt:variant>
      <vt:variant>
        <vt:i4>3</vt:i4>
      </vt:variant>
      <vt:variant>
        <vt:i4>0</vt:i4>
      </vt:variant>
      <vt:variant>
        <vt:i4>5</vt:i4>
      </vt:variant>
      <vt:variant>
        <vt:lpwstr/>
      </vt:variant>
      <vt:variant>
        <vt:lpwstr>Par14</vt:lpwstr>
      </vt:variant>
      <vt:variant>
        <vt:i4>7405670</vt:i4>
      </vt:variant>
      <vt:variant>
        <vt:i4>0</vt:i4>
      </vt:variant>
      <vt:variant>
        <vt:i4>0</vt:i4>
      </vt:variant>
      <vt:variant>
        <vt:i4>5</vt:i4>
      </vt:variant>
      <vt:variant>
        <vt:lpwstr>http://www.etpttmf.ru/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2018-04-25T07:55:00Z</cp:lastPrinted>
  <dcterms:created xsi:type="dcterms:W3CDTF">2018-04-25T06:37:00Z</dcterms:created>
  <dcterms:modified xsi:type="dcterms:W3CDTF">2018-04-25T07:57:00Z</dcterms:modified>
</cp:coreProperties>
</file>